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FAE627" w14:textId="77777777" w:rsidR="00136B48" w:rsidRPr="0033268C" w:rsidRDefault="00136B48" w:rsidP="00EF00F8">
      <w:pPr>
        <w:rPr>
          <w:rFonts w:ascii="Arial" w:hAnsi="Arial" w:cs="Arial"/>
          <w:b/>
          <w:sz w:val="18"/>
          <w:szCs w:val="18"/>
        </w:rPr>
      </w:pPr>
    </w:p>
    <w:p w14:paraId="025C23FD" w14:textId="77777777" w:rsidR="00A85341" w:rsidRPr="0033268C" w:rsidRDefault="00A85341" w:rsidP="00EF00F8">
      <w:pPr>
        <w:rPr>
          <w:rFonts w:ascii="Arial" w:hAnsi="Arial" w:cs="Arial"/>
          <w:b/>
          <w:sz w:val="18"/>
          <w:szCs w:val="18"/>
        </w:rPr>
      </w:pPr>
    </w:p>
    <w:p w14:paraId="7C239556" w14:textId="6BCF22FD" w:rsidR="00B411AC" w:rsidRPr="0033268C" w:rsidRDefault="005058B4" w:rsidP="00EF00F8">
      <w:pPr>
        <w:numPr>
          <w:ilvl w:val="0"/>
          <w:numId w:val="1"/>
        </w:numPr>
        <w:jc w:val="left"/>
        <w:rPr>
          <w:rFonts w:ascii="Arial" w:hAnsi="Arial" w:cs="Arial"/>
          <w:b/>
          <w:sz w:val="18"/>
          <w:szCs w:val="18"/>
        </w:rPr>
      </w:pPr>
      <w:r w:rsidRPr="0033268C">
        <w:rPr>
          <w:rFonts w:ascii="Arial" w:hAnsi="Arial" w:cs="Arial"/>
          <w:b/>
          <w:sz w:val="18"/>
          <w:szCs w:val="18"/>
        </w:rPr>
        <w:t xml:space="preserve">INFORMACIÓN </w:t>
      </w:r>
      <w:r w:rsidR="00A10CE5" w:rsidRPr="0033268C">
        <w:rPr>
          <w:rFonts w:ascii="Arial" w:hAnsi="Arial" w:cs="Arial"/>
          <w:b/>
          <w:sz w:val="18"/>
          <w:szCs w:val="18"/>
        </w:rPr>
        <w:t>DEL CURSO</w:t>
      </w:r>
    </w:p>
    <w:p w14:paraId="7C24F6CE" w14:textId="77777777" w:rsidR="00FA3A88" w:rsidRPr="0033268C" w:rsidRDefault="00FA3A88" w:rsidP="00EF00F8">
      <w:pPr>
        <w:ind w:left="360"/>
        <w:jc w:val="left"/>
        <w:rPr>
          <w:rFonts w:ascii="Arial" w:hAnsi="Arial" w:cs="Arial"/>
          <w:b/>
          <w:sz w:val="18"/>
          <w:szCs w:val="18"/>
        </w:rPr>
      </w:pPr>
    </w:p>
    <w:tbl>
      <w:tblPr>
        <w:tblW w:w="0" w:type="auto"/>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
        <w:gridCol w:w="3345"/>
        <w:gridCol w:w="3232"/>
        <w:gridCol w:w="7"/>
        <w:gridCol w:w="3371"/>
        <w:gridCol w:w="7"/>
      </w:tblGrid>
      <w:tr w:rsidR="006F0CBD" w:rsidRPr="004C1652" w14:paraId="11D06AB5" w14:textId="77777777" w:rsidTr="001A5345">
        <w:trPr>
          <w:gridBefore w:val="1"/>
          <w:wBefore w:w="7" w:type="dxa"/>
        </w:trPr>
        <w:tc>
          <w:tcPr>
            <w:tcW w:w="3369" w:type="dxa"/>
          </w:tcPr>
          <w:p w14:paraId="716353EF" w14:textId="75DFB8D6" w:rsidR="006F0CBD" w:rsidRPr="004C1652" w:rsidRDefault="00A85341" w:rsidP="00EF00F8">
            <w:pPr>
              <w:jc w:val="left"/>
              <w:rPr>
                <w:rFonts w:ascii="Arial" w:hAnsi="Arial" w:cs="Arial"/>
                <w:sz w:val="16"/>
                <w:szCs w:val="16"/>
              </w:rPr>
            </w:pPr>
            <w:r w:rsidRPr="004C1652">
              <w:rPr>
                <w:rFonts w:ascii="Arial" w:hAnsi="Arial" w:cs="Arial"/>
                <w:b/>
                <w:sz w:val="16"/>
                <w:szCs w:val="16"/>
              </w:rPr>
              <w:t>Denominación</w:t>
            </w:r>
            <w:r w:rsidR="004C1652" w:rsidRPr="004C1652">
              <w:rPr>
                <w:rFonts w:ascii="Arial" w:hAnsi="Arial" w:cs="Arial"/>
                <w:b/>
                <w:sz w:val="16"/>
                <w:szCs w:val="16"/>
              </w:rPr>
              <w:t>:</w:t>
            </w:r>
            <w:r w:rsidR="004C1652" w:rsidRPr="004C1652">
              <w:rPr>
                <w:rFonts w:ascii="Arial" w:hAnsi="Arial" w:cs="Arial"/>
                <w:sz w:val="16"/>
                <w:szCs w:val="16"/>
              </w:rPr>
              <w:t xml:space="preserve"> </w:t>
            </w:r>
          </w:p>
          <w:p w14:paraId="311D32B3" w14:textId="7F744AF0" w:rsidR="00F6260E" w:rsidRPr="00192A4D" w:rsidRDefault="00117FB3" w:rsidP="00AD74A4">
            <w:pPr>
              <w:jc w:val="left"/>
              <w:rPr>
                <w:rFonts w:ascii="Arial" w:hAnsi="Arial" w:cs="Arial"/>
                <w:sz w:val="16"/>
                <w:szCs w:val="16"/>
              </w:rPr>
            </w:pPr>
            <w:r>
              <w:rPr>
                <w:rFonts w:ascii="Arial" w:hAnsi="Arial" w:cs="Arial"/>
                <w:sz w:val="16"/>
                <w:szCs w:val="16"/>
              </w:rPr>
              <w:t xml:space="preserve">Estudio de </w:t>
            </w:r>
            <w:r w:rsidR="00AD74A4">
              <w:rPr>
                <w:rFonts w:ascii="Arial" w:hAnsi="Arial" w:cs="Arial"/>
                <w:sz w:val="16"/>
                <w:szCs w:val="16"/>
              </w:rPr>
              <w:t>Caso</w:t>
            </w:r>
            <w:r>
              <w:rPr>
                <w:rFonts w:ascii="Arial" w:hAnsi="Arial" w:cs="Arial"/>
                <w:sz w:val="16"/>
                <w:szCs w:val="16"/>
              </w:rPr>
              <w:t xml:space="preserve"> Disciplinar en Derecho  Civil</w:t>
            </w:r>
          </w:p>
        </w:tc>
        <w:tc>
          <w:tcPr>
            <w:tcW w:w="3260" w:type="dxa"/>
            <w:gridSpan w:val="2"/>
          </w:tcPr>
          <w:p w14:paraId="3BB2A548" w14:textId="3A983759" w:rsidR="006F0CBD" w:rsidRPr="004C1652" w:rsidRDefault="00A85341" w:rsidP="00F6260E">
            <w:pPr>
              <w:rPr>
                <w:rFonts w:ascii="Arial" w:hAnsi="Arial" w:cs="Arial"/>
                <w:b/>
                <w:sz w:val="16"/>
                <w:szCs w:val="16"/>
              </w:rPr>
            </w:pPr>
            <w:r w:rsidRPr="004C1652">
              <w:rPr>
                <w:rFonts w:ascii="Arial" w:hAnsi="Arial" w:cs="Arial"/>
                <w:b/>
                <w:sz w:val="16"/>
                <w:szCs w:val="16"/>
              </w:rPr>
              <w:t>Tipo</w:t>
            </w:r>
            <w:r w:rsidR="004C1652" w:rsidRPr="004C1652">
              <w:rPr>
                <w:rFonts w:ascii="Arial" w:hAnsi="Arial" w:cs="Arial"/>
                <w:b/>
                <w:sz w:val="16"/>
                <w:szCs w:val="16"/>
              </w:rPr>
              <w:t>:</w:t>
            </w:r>
          </w:p>
          <w:p w14:paraId="482ECC3A" w14:textId="3CD500BA" w:rsidR="00F6260E" w:rsidRPr="00192A4D" w:rsidRDefault="004C1652" w:rsidP="00F6260E">
            <w:pPr>
              <w:rPr>
                <w:rFonts w:ascii="Arial" w:hAnsi="Arial" w:cs="Arial"/>
                <w:sz w:val="16"/>
                <w:szCs w:val="16"/>
              </w:rPr>
            </w:pPr>
            <w:r w:rsidRPr="00192A4D">
              <w:rPr>
                <w:rFonts w:ascii="Arial" w:hAnsi="Arial" w:cs="Arial"/>
                <w:sz w:val="16"/>
                <w:szCs w:val="16"/>
              </w:rPr>
              <w:t>Taller</w:t>
            </w:r>
          </w:p>
        </w:tc>
        <w:tc>
          <w:tcPr>
            <w:tcW w:w="3402" w:type="dxa"/>
            <w:gridSpan w:val="2"/>
          </w:tcPr>
          <w:p w14:paraId="5573B640" w14:textId="3E5FB07D" w:rsidR="006F0CBD" w:rsidRPr="004C1652" w:rsidRDefault="00A85341" w:rsidP="00F6260E">
            <w:pPr>
              <w:rPr>
                <w:rFonts w:ascii="Arial" w:hAnsi="Arial" w:cs="Arial"/>
                <w:sz w:val="16"/>
                <w:szCs w:val="16"/>
              </w:rPr>
            </w:pPr>
            <w:r w:rsidRPr="004C1652">
              <w:rPr>
                <w:rFonts w:ascii="Arial" w:hAnsi="Arial" w:cs="Arial"/>
                <w:b/>
                <w:sz w:val="16"/>
                <w:szCs w:val="16"/>
              </w:rPr>
              <w:t>Nivel</w:t>
            </w:r>
            <w:r w:rsidR="004C1652" w:rsidRPr="004C1652">
              <w:rPr>
                <w:rFonts w:ascii="Arial" w:hAnsi="Arial" w:cs="Arial"/>
                <w:sz w:val="16"/>
                <w:szCs w:val="16"/>
              </w:rPr>
              <w:t xml:space="preserve">: </w:t>
            </w:r>
          </w:p>
          <w:p w14:paraId="465DA6AF" w14:textId="6FDA34DA" w:rsidR="00F6260E" w:rsidRPr="00192A4D" w:rsidRDefault="001A5345" w:rsidP="00F6260E">
            <w:pPr>
              <w:rPr>
                <w:rFonts w:ascii="Arial" w:hAnsi="Arial" w:cs="Arial"/>
                <w:sz w:val="16"/>
                <w:szCs w:val="16"/>
              </w:rPr>
            </w:pPr>
            <w:r>
              <w:rPr>
                <w:rFonts w:ascii="Arial" w:eastAsia="Arial" w:hAnsi="Arial" w:cs="Arial"/>
                <w:sz w:val="16"/>
                <w:szCs w:val="16"/>
              </w:rPr>
              <w:t>Pregrado</w:t>
            </w:r>
          </w:p>
        </w:tc>
      </w:tr>
      <w:tr w:rsidR="006F0CBD" w:rsidRPr="004C1652" w14:paraId="0ACDCDFF" w14:textId="77777777" w:rsidTr="001A5345">
        <w:trPr>
          <w:gridBefore w:val="1"/>
          <w:wBefore w:w="7" w:type="dxa"/>
        </w:trPr>
        <w:tc>
          <w:tcPr>
            <w:tcW w:w="3369" w:type="dxa"/>
          </w:tcPr>
          <w:p w14:paraId="0B361236" w14:textId="751ECD20" w:rsidR="004856A3" w:rsidRPr="004C1652" w:rsidRDefault="00D25F42" w:rsidP="00F6260E">
            <w:pPr>
              <w:rPr>
                <w:rFonts w:ascii="Arial" w:hAnsi="Arial" w:cs="Arial"/>
                <w:b/>
                <w:sz w:val="16"/>
                <w:szCs w:val="16"/>
              </w:rPr>
            </w:pPr>
            <w:r>
              <w:rPr>
                <w:rFonts w:ascii="Arial" w:hAnsi="Arial" w:cs="Arial"/>
                <w:b/>
                <w:sz w:val="16"/>
                <w:szCs w:val="16"/>
              </w:rPr>
              <w:t>Área d</w:t>
            </w:r>
            <w:r w:rsidR="004C1652" w:rsidRPr="004C1652">
              <w:rPr>
                <w:rFonts w:ascii="Arial" w:hAnsi="Arial" w:cs="Arial"/>
                <w:b/>
                <w:sz w:val="16"/>
                <w:szCs w:val="16"/>
              </w:rPr>
              <w:t xml:space="preserve">e Formación: </w:t>
            </w:r>
          </w:p>
          <w:p w14:paraId="039A6126" w14:textId="091E50C8" w:rsidR="00F6260E" w:rsidRPr="00192A4D" w:rsidRDefault="00145AF3" w:rsidP="00F6260E">
            <w:pPr>
              <w:rPr>
                <w:rFonts w:ascii="Arial" w:hAnsi="Arial" w:cs="Arial"/>
                <w:sz w:val="16"/>
                <w:szCs w:val="16"/>
              </w:rPr>
            </w:pPr>
            <w:r>
              <w:rPr>
                <w:rFonts w:ascii="Arial" w:hAnsi="Arial" w:cs="Arial"/>
                <w:sz w:val="16"/>
                <w:szCs w:val="16"/>
              </w:rPr>
              <w:t xml:space="preserve">Básica </w:t>
            </w:r>
            <w:r w:rsidRPr="00ED1272">
              <w:rPr>
                <w:rFonts w:ascii="Arial" w:hAnsi="Arial" w:cs="Arial"/>
                <w:sz w:val="16"/>
                <w:szCs w:val="16"/>
              </w:rPr>
              <w:t>Particular Obligatoria</w:t>
            </w:r>
          </w:p>
        </w:tc>
        <w:tc>
          <w:tcPr>
            <w:tcW w:w="3260" w:type="dxa"/>
            <w:gridSpan w:val="2"/>
          </w:tcPr>
          <w:p w14:paraId="16A51916" w14:textId="77777777" w:rsidR="00192A4D" w:rsidRDefault="004C1652" w:rsidP="00192A4D">
            <w:pPr>
              <w:rPr>
                <w:rFonts w:ascii="Arial" w:hAnsi="Arial" w:cs="Arial"/>
                <w:b/>
                <w:sz w:val="16"/>
                <w:szCs w:val="18"/>
              </w:rPr>
            </w:pPr>
            <w:r w:rsidRPr="004C1652">
              <w:rPr>
                <w:rFonts w:ascii="Arial" w:hAnsi="Arial" w:cs="Arial"/>
                <w:b/>
                <w:sz w:val="16"/>
                <w:szCs w:val="16"/>
              </w:rPr>
              <w:t xml:space="preserve"> </w:t>
            </w:r>
            <w:r w:rsidR="00192A4D">
              <w:rPr>
                <w:rFonts w:ascii="Arial" w:hAnsi="Arial" w:cs="Arial"/>
                <w:b/>
                <w:sz w:val="16"/>
                <w:szCs w:val="18"/>
              </w:rPr>
              <w:t xml:space="preserve">Modalidad: </w:t>
            </w:r>
          </w:p>
          <w:p w14:paraId="548D958B" w14:textId="00BE3B2E" w:rsidR="00F6260E" w:rsidRPr="004C1652" w:rsidRDefault="00192A4D" w:rsidP="004D0C30">
            <w:pPr>
              <w:rPr>
                <w:rFonts w:ascii="Arial" w:hAnsi="Arial" w:cs="Arial"/>
                <w:b/>
                <w:sz w:val="16"/>
                <w:szCs w:val="16"/>
              </w:rPr>
            </w:pPr>
            <w:r>
              <w:rPr>
                <w:rFonts w:ascii="Arial" w:hAnsi="Arial" w:cs="Arial"/>
                <w:sz w:val="16"/>
                <w:szCs w:val="18"/>
              </w:rPr>
              <w:t>(X)</w:t>
            </w:r>
            <w:r>
              <w:rPr>
                <w:rFonts w:ascii="Arial" w:hAnsi="Arial" w:cs="Arial"/>
                <w:b/>
                <w:sz w:val="16"/>
                <w:szCs w:val="18"/>
              </w:rPr>
              <w:t xml:space="preserve"> </w:t>
            </w:r>
            <w:r>
              <w:rPr>
                <w:rFonts w:ascii="Arial" w:hAnsi="Arial" w:cs="Arial"/>
                <w:sz w:val="16"/>
                <w:szCs w:val="18"/>
              </w:rPr>
              <w:t xml:space="preserve">Escolarizada    (X) </w:t>
            </w:r>
            <w:proofErr w:type="spellStart"/>
            <w:r>
              <w:rPr>
                <w:rFonts w:ascii="Arial" w:hAnsi="Arial" w:cs="Arial"/>
                <w:sz w:val="16"/>
                <w:szCs w:val="18"/>
              </w:rPr>
              <w:t>Semiescolarizada</w:t>
            </w:r>
            <w:proofErr w:type="spellEnd"/>
          </w:p>
        </w:tc>
        <w:tc>
          <w:tcPr>
            <w:tcW w:w="3402" w:type="dxa"/>
            <w:gridSpan w:val="2"/>
          </w:tcPr>
          <w:p w14:paraId="481366C9" w14:textId="59ED93F3" w:rsidR="006F0CBD" w:rsidRPr="004C1652" w:rsidRDefault="004C1652" w:rsidP="00EF00F8">
            <w:pPr>
              <w:rPr>
                <w:rFonts w:ascii="Arial" w:hAnsi="Arial" w:cs="Arial"/>
                <w:b/>
                <w:sz w:val="16"/>
                <w:szCs w:val="16"/>
              </w:rPr>
            </w:pPr>
            <w:r w:rsidRPr="004C1652">
              <w:rPr>
                <w:rFonts w:ascii="Arial" w:hAnsi="Arial" w:cs="Arial"/>
                <w:b/>
                <w:sz w:val="16"/>
                <w:szCs w:val="16"/>
              </w:rPr>
              <w:t xml:space="preserve">Prerrequisitos: </w:t>
            </w:r>
          </w:p>
          <w:p w14:paraId="56AECBD0" w14:textId="374B507E" w:rsidR="00F6260E" w:rsidRPr="00CC1BB7" w:rsidRDefault="00AD74A4" w:rsidP="00EF00F8">
            <w:pPr>
              <w:rPr>
                <w:rFonts w:ascii="Arial" w:hAnsi="Arial" w:cs="Arial"/>
                <w:sz w:val="16"/>
                <w:szCs w:val="16"/>
              </w:rPr>
            </w:pPr>
            <w:r>
              <w:rPr>
                <w:rFonts w:ascii="Arial" w:hAnsi="Arial" w:cs="Arial"/>
                <w:sz w:val="16"/>
                <w:szCs w:val="16"/>
              </w:rPr>
              <w:t>IC902</w:t>
            </w:r>
            <w:r w:rsidR="00CC1BB7" w:rsidRPr="00CC1BB7">
              <w:rPr>
                <w:rFonts w:ascii="Arial" w:hAnsi="Arial" w:cs="Arial"/>
                <w:sz w:val="16"/>
                <w:szCs w:val="16"/>
              </w:rPr>
              <w:t xml:space="preserve"> </w:t>
            </w:r>
          </w:p>
        </w:tc>
      </w:tr>
      <w:tr w:rsidR="008F02F7" w:rsidRPr="004C1652" w14:paraId="7522C704" w14:textId="77777777" w:rsidTr="001A5345">
        <w:trPr>
          <w:gridBefore w:val="1"/>
          <w:wBefore w:w="7" w:type="dxa"/>
        </w:trPr>
        <w:tc>
          <w:tcPr>
            <w:tcW w:w="3369" w:type="dxa"/>
          </w:tcPr>
          <w:p w14:paraId="71C73CEF" w14:textId="6D2BCFF6" w:rsidR="00CA2C0F" w:rsidRPr="00C90E5E" w:rsidRDefault="00CA2C0F" w:rsidP="00CA2C0F">
            <w:pPr>
              <w:rPr>
                <w:rFonts w:ascii="Arial" w:hAnsi="Arial" w:cs="Arial"/>
                <w:sz w:val="16"/>
                <w:szCs w:val="16"/>
              </w:rPr>
            </w:pPr>
            <w:r w:rsidRPr="008616FD">
              <w:rPr>
                <w:rFonts w:ascii="Arial" w:hAnsi="Arial" w:cs="Arial"/>
                <w:b/>
                <w:sz w:val="16"/>
                <w:szCs w:val="16"/>
              </w:rPr>
              <w:t xml:space="preserve">Horas totales: </w:t>
            </w:r>
            <w:r>
              <w:rPr>
                <w:rFonts w:ascii="Arial" w:hAnsi="Arial" w:cs="Arial"/>
                <w:b/>
                <w:sz w:val="16"/>
                <w:szCs w:val="16"/>
              </w:rPr>
              <w:t xml:space="preserve"> </w:t>
            </w:r>
            <w:r w:rsidR="00AD74A4">
              <w:rPr>
                <w:rFonts w:ascii="Arial" w:hAnsi="Arial" w:cs="Arial"/>
                <w:sz w:val="16"/>
                <w:szCs w:val="18"/>
              </w:rPr>
              <w:t>55</w:t>
            </w:r>
          </w:p>
          <w:p w14:paraId="037980DC" w14:textId="60C5B00F" w:rsidR="00CA2C0F" w:rsidRPr="00C90E5E" w:rsidRDefault="00CA2C0F" w:rsidP="00CA2C0F">
            <w:pPr>
              <w:rPr>
                <w:rFonts w:ascii="Arial" w:hAnsi="Arial" w:cs="Arial"/>
                <w:sz w:val="16"/>
                <w:szCs w:val="18"/>
              </w:rPr>
            </w:pPr>
            <w:r w:rsidRPr="00C90E5E">
              <w:rPr>
                <w:rFonts w:ascii="Arial" w:hAnsi="Arial" w:cs="Arial"/>
                <w:b/>
                <w:sz w:val="16"/>
                <w:szCs w:val="18"/>
              </w:rPr>
              <w:t>Horas teoría:</w:t>
            </w:r>
            <w:r w:rsidRPr="00C90E5E">
              <w:rPr>
                <w:rFonts w:ascii="Arial" w:hAnsi="Arial" w:cs="Arial"/>
                <w:sz w:val="16"/>
                <w:szCs w:val="18"/>
              </w:rPr>
              <w:t xml:space="preserve"> </w:t>
            </w:r>
            <w:r w:rsidR="00AD74A4">
              <w:rPr>
                <w:rFonts w:ascii="Arial" w:hAnsi="Arial" w:cs="Arial"/>
                <w:sz w:val="16"/>
                <w:szCs w:val="18"/>
              </w:rPr>
              <w:t>18</w:t>
            </w:r>
          </w:p>
          <w:p w14:paraId="1464648A" w14:textId="6289EFE9" w:rsidR="004856A3" w:rsidRPr="004C1652" w:rsidRDefault="00CA2C0F" w:rsidP="00AD74A4">
            <w:pPr>
              <w:rPr>
                <w:rFonts w:ascii="Arial" w:hAnsi="Arial" w:cs="Arial"/>
                <w:b/>
                <w:sz w:val="16"/>
                <w:szCs w:val="16"/>
              </w:rPr>
            </w:pPr>
            <w:r w:rsidRPr="00C90E5E">
              <w:rPr>
                <w:rFonts w:ascii="Arial" w:hAnsi="Arial" w:cs="Arial"/>
                <w:b/>
                <w:sz w:val="16"/>
                <w:szCs w:val="18"/>
              </w:rPr>
              <w:t>Horas práctica</w:t>
            </w:r>
            <w:r w:rsidRPr="00C90E5E">
              <w:rPr>
                <w:rFonts w:ascii="Arial" w:hAnsi="Arial" w:cs="Arial"/>
                <w:sz w:val="16"/>
                <w:szCs w:val="18"/>
              </w:rPr>
              <w:t xml:space="preserve">: </w:t>
            </w:r>
            <w:r w:rsidR="00AD74A4">
              <w:rPr>
                <w:rFonts w:ascii="Arial" w:hAnsi="Arial" w:cs="Arial"/>
                <w:sz w:val="16"/>
                <w:szCs w:val="18"/>
              </w:rPr>
              <w:t>37</w:t>
            </w:r>
          </w:p>
        </w:tc>
        <w:tc>
          <w:tcPr>
            <w:tcW w:w="3260" w:type="dxa"/>
            <w:gridSpan w:val="2"/>
          </w:tcPr>
          <w:p w14:paraId="4E74C8BA" w14:textId="6955E3D0" w:rsidR="008F02F7" w:rsidRPr="004C1652" w:rsidRDefault="004C3ECB" w:rsidP="00EF00F8">
            <w:pPr>
              <w:rPr>
                <w:rFonts w:ascii="Arial" w:hAnsi="Arial" w:cs="Arial"/>
                <w:b/>
                <w:sz w:val="16"/>
                <w:szCs w:val="16"/>
              </w:rPr>
            </w:pPr>
            <w:r w:rsidRPr="004C1652">
              <w:rPr>
                <w:rFonts w:ascii="Arial" w:hAnsi="Arial" w:cs="Arial"/>
                <w:b/>
                <w:sz w:val="16"/>
                <w:szCs w:val="16"/>
              </w:rPr>
              <w:t>Créditos</w:t>
            </w:r>
            <w:r w:rsidR="004C1652" w:rsidRPr="004C1652">
              <w:rPr>
                <w:rFonts w:ascii="Arial" w:hAnsi="Arial" w:cs="Arial"/>
                <w:b/>
                <w:sz w:val="16"/>
                <w:szCs w:val="16"/>
              </w:rPr>
              <w:t xml:space="preserve">: </w:t>
            </w:r>
          </w:p>
          <w:p w14:paraId="6A71BEBF" w14:textId="7058B09B" w:rsidR="00F6260E" w:rsidRPr="00CA2C0F" w:rsidRDefault="00AD74A4" w:rsidP="00EF00F8">
            <w:pPr>
              <w:rPr>
                <w:rFonts w:ascii="Arial" w:hAnsi="Arial" w:cs="Arial"/>
                <w:sz w:val="16"/>
                <w:szCs w:val="16"/>
              </w:rPr>
            </w:pPr>
            <w:r>
              <w:rPr>
                <w:rFonts w:ascii="Arial" w:hAnsi="Arial" w:cs="Arial"/>
                <w:sz w:val="16"/>
                <w:szCs w:val="16"/>
              </w:rPr>
              <w:t>4</w:t>
            </w:r>
          </w:p>
        </w:tc>
        <w:tc>
          <w:tcPr>
            <w:tcW w:w="3402" w:type="dxa"/>
            <w:gridSpan w:val="2"/>
          </w:tcPr>
          <w:p w14:paraId="107CCAE0" w14:textId="66EAADD8" w:rsidR="008F02F7" w:rsidRPr="004C1652" w:rsidRDefault="004F7A78" w:rsidP="00EF00F8">
            <w:pPr>
              <w:rPr>
                <w:rFonts w:ascii="Arial" w:hAnsi="Arial" w:cs="Arial"/>
                <w:b/>
                <w:sz w:val="16"/>
                <w:szCs w:val="16"/>
              </w:rPr>
            </w:pPr>
            <w:r>
              <w:rPr>
                <w:rFonts w:ascii="Arial" w:hAnsi="Arial" w:cs="Arial"/>
                <w:b/>
                <w:sz w:val="16"/>
                <w:szCs w:val="16"/>
              </w:rPr>
              <w:t>Clave</w:t>
            </w:r>
            <w:r w:rsidR="004C1652" w:rsidRPr="004C1652">
              <w:rPr>
                <w:rFonts w:ascii="Arial" w:hAnsi="Arial" w:cs="Arial"/>
                <w:b/>
                <w:sz w:val="16"/>
                <w:szCs w:val="16"/>
              </w:rPr>
              <w:t>:</w:t>
            </w:r>
          </w:p>
          <w:p w14:paraId="28AFA391" w14:textId="0D676D8E" w:rsidR="00F6260E" w:rsidRPr="004C1652" w:rsidRDefault="00AD74A4" w:rsidP="00AD74A4">
            <w:pPr>
              <w:rPr>
                <w:rFonts w:ascii="Arial" w:hAnsi="Arial" w:cs="Arial"/>
                <w:b/>
                <w:sz w:val="16"/>
                <w:szCs w:val="16"/>
              </w:rPr>
            </w:pPr>
            <w:r>
              <w:rPr>
                <w:rFonts w:ascii="Arial" w:hAnsi="Arial" w:cs="Arial"/>
                <w:sz w:val="16"/>
                <w:szCs w:val="16"/>
              </w:rPr>
              <w:t>IC912</w:t>
            </w:r>
          </w:p>
        </w:tc>
      </w:tr>
      <w:tr w:rsidR="001A5345" w14:paraId="1EA0DB36" w14:textId="77777777" w:rsidTr="001A534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After w:val="1"/>
          <w:wAfter w:w="7" w:type="dxa"/>
        </w:trPr>
        <w:tc>
          <w:tcPr>
            <w:tcW w:w="6629" w:type="dxa"/>
            <w:gridSpan w:val="3"/>
          </w:tcPr>
          <w:p w14:paraId="2BD0813D" w14:textId="77777777" w:rsidR="001A5345" w:rsidRDefault="001A5345" w:rsidP="00470DF2">
            <w:pPr>
              <w:rPr>
                <w:rFonts w:ascii="Arial" w:eastAsia="Arial" w:hAnsi="Arial" w:cs="Arial"/>
                <w:b/>
                <w:sz w:val="16"/>
                <w:szCs w:val="16"/>
              </w:rPr>
            </w:pPr>
            <w:r>
              <w:rPr>
                <w:rFonts w:ascii="Arial" w:eastAsia="Arial" w:hAnsi="Arial" w:cs="Arial"/>
                <w:b/>
                <w:sz w:val="16"/>
                <w:szCs w:val="16"/>
              </w:rPr>
              <w:t xml:space="preserve">Elaboró: </w:t>
            </w:r>
          </w:p>
          <w:p w14:paraId="78FAC7F7" w14:textId="32EF9D1F" w:rsidR="001A5345" w:rsidRDefault="00AB6453" w:rsidP="00470DF2">
            <w:pPr>
              <w:rPr>
                <w:rFonts w:ascii="Arial" w:eastAsia="Arial" w:hAnsi="Arial" w:cs="Arial"/>
                <w:sz w:val="16"/>
                <w:szCs w:val="16"/>
              </w:rPr>
            </w:pPr>
            <w:proofErr w:type="spellStart"/>
            <w:r>
              <w:rPr>
                <w:rFonts w:ascii="Arial" w:eastAsia="Arial" w:hAnsi="Arial" w:cs="Arial"/>
                <w:sz w:val="16"/>
                <w:szCs w:val="16"/>
              </w:rPr>
              <w:t>CULagos</w:t>
            </w:r>
            <w:proofErr w:type="spellEnd"/>
          </w:p>
          <w:p w14:paraId="47D64185" w14:textId="77777777" w:rsidR="001A5345" w:rsidRDefault="001A5345" w:rsidP="00470DF2">
            <w:pPr>
              <w:rPr>
                <w:rFonts w:ascii="Arial" w:eastAsia="Arial" w:hAnsi="Arial" w:cs="Arial"/>
                <w:b/>
                <w:sz w:val="16"/>
                <w:szCs w:val="16"/>
              </w:rPr>
            </w:pPr>
            <w:r>
              <w:rPr>
                <w:rFonts w:ascii="Arial" w:eastAsia="Arial" w:hAnsi="Arial" w:cs="Arial"/>
                <w:b/>
                <w:sz w:val="16"/>
                <w:szCs w:val="16"/>
              </w:rPr>
              <w:t>Revisó:</w:t>
            </w:r>
          </w:p>
          <w:p w14:paraId="019C6FA6" w14:textId="77777777" w:rsidR="001A5345" w:rsidRDefault="001A5345" w:rsidP="00470DF2">
            <w:pPr>
              <w:rPr>
                <w:rFonts w:ascii="Arial" w:eastAsia="Arial" w:hAnsi="Arial" w:cs="Arial"/>
                <w:sz w:val="16"/>
                <w:szCs w:val="16"/>
              </w:rPr>
            </w:pPr>
            <w:r>
              <w:rPr>
                <w:rFonts w:ascii="Arial" w:eastAsia="Arial" w:hAnsi="Arial" w:cs="Arial"/>
                <w:sz w:val="16"/>
                <w:szCs w:val="16"/>
              </w:rPr>
              <w:t>Comité Curricular y Comité de Acreditación Internacional</w:t>
            </w:r>
          </w:p>
        </w:tc>
        <w:tc>
          <w:tcPr>
            <w:tcW w:w="3402" w:type="dxa"/>
            <w:gridSpan w:val="2"/>
          </w:tcPr>
          <w:p w14:paraId="6973EF18" w14:textId="77777777" w:rsidR="001A5345" w:rsidRDefault="001A5345" w:rsidP="00470DF2">
            <w:pPr>
              <w:rPr>
                <w:rFonts w:ascii="Arial" w:eastAsia="Arial" w:hAnsi="Arial" w:cs="Arial"/>
                <w:b/>
                <w:sz w:val="16"/>
                <w:szCs w:val="16"/>
              </w:rPr>
            </w:pPr>
            <w:r>
              <w:rPr>
                <w:rFonts w:ascii="Arial" w:eastAsia="Arial" w:hAnsi="Arial" w:cs="Arial"/>
                <w:b/>
                <w:sz w:val="16"/>
                <w:szCs w:val="16"/>
              </w:rPr>
              <w:t>Fecha de elaboración:</w:t>
            </w:r>
          </w:p>
          <w:p w14:paraId="1FA869FA" w14:textId="77777777" w:rsidR="001A5345" w:rsidRDefault="001A5345" w:rsidP="00470DF2">
            <w:pPr>
              <w:rPr>
                <w:rFonts w:ascii="Arial" w:eastAsia="Arial" w:hAnsi="Arial" w:cs="Arial"/>
                <w:sz w:val="16"/>
                <w:szCs w:val="16"/>
              </w:rPr>
            </w:pPr>
            <w:r>
              <w:rPr>
                <w:rFonts w:ascii="Arial" w:eastAsia="Arial" w:hAnsi="Arial" w:cs="Arial"/>
                <w:sz w:val="16"/>
                <w:szCs w:val="16"/>
              </w:rPr>
              <w:t>Enero 2017</w:t>
            </w:r>
          </w:p>
          <w:p w14:paraId="1AF65D3C" w14:textId="77777777" w:rsidR="001A5345" w:rsidRDefault="001A5345" w:rsidP="00470DF2">
            <w:pPr>
              <w:rPr>
                <w:rFonts w:ascii="Arial" w:eastAsia="Arial" w:hAnsi="Arial" w:cs="Arial"/>
                <w:sz w:val="16"/>
                <w:szCs w:val="16"/>
              </w:rPr>
            </w:pPr>
            <w:r>
              <w:rPr>
                <w:rFonts w:ascii="Arial" w:eastAsia="Arial" w:hAnsi="Arial" w:cs="Arial"/>
                <w:b/>
                <w:sz w:val="16"/>
                <w:szCs w:val="16"/>
              </w:rPr>
              <w:t>Fecha de revisión</w:t>
            </w:r>
            <w:r>
              <w:rPr>
                <w:rFonts w:ascii="Arial" w:eastAsia="Arial" w:hAnsi="Arial" w:cs="Arial"/>
                <w:sz w:val="16"/>
                <w:szCs w:val="16"/>
              </w:rPr>
              <w:t>:</w:t>
            </w:r>
          </w:p>
          <w:p w14:paraId="78639039" w14:textId="77777777" w:rsidR="001A5345" w:rsidRDefault="001A5345" w:rsidP="00470DF2">
            <w:pPr>
              <w:rPr>
                <w:rFonts w:ascii="Arial" w:eastAsia="Arial" w:hAnsi="Arial" w:cs="Arial"/>
                <w:sz w:val="16"/>
                <w:szCs w:val="16"/>
              </w:rPr>
            </w:pPr>
            <w:r>
              <w:rPr>
                <w:rFonts w:ascii="Arial" w:eastAsia="Arial" w:hAnsi="Arial" w:cs="Arial"/>
                <w:sz w:val="16"/>
                <w:szCs w:val="16"/>
              </w:rPr>
              <w:t>Julio 2018</w:t>
            </w:r>
          </w:p>
        </w:tc>
      </w:tr>
    </w:tbl>
    <w:p w14:paraId="3C91988F" w14:textId="75067F50" w:rsidR="000D7A03" w:rsidRPr="004C1652" w:rsidRDefault="000D7A03" w:rsidP="00EF00F8">
      <w:pPr>
        <w:rPr>
          <w:rFonts w:ascii="Arial" w:hAnsi="Arial" w:cs="Arial"/>
          <w:b/>
          <w:sz w:val="16"/>
          <w:szCs w:val="16"/>
        </w:rPr>
      </w:pPr>
    </w:p>
    <w:p w14:paraId="66A36C7A" w14:textId="047E33DB" w:rsidR="000D7A03" w:rsidRPr="00BD7F7D" w:rsidRDefault="000D7A03" w:rsidP="00EF00F8">
      <w:pPr>
        <w:rPr>
          <w:rFonts w:ascii="Arial" w:hAnsi="Arial" w:cs="Arial"/>
          <w:b/>
          <w:color w:val="000000"/>
          <w:sz w:val="18"/>
          <w:szCs w:val="18"/>
        </w:rPr>
      </w:pPr>
      <w:r w:rsidRPr="00BD7F7D">
        <w:rPr>
          <w:rFonts w:ascii="Arial" w:hAnsi="Arial" w:cs="Arial"/>
          <w:b/>
          <w:color w:val="000000"/>
          <w:sz w:val="18"/>
          <w:szCs w:val="18"/>
        </w:rPr>
        <w:t>Relación con el perfil de egreso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0D7A03" w:rsidRPr="00B85025" w14:paraId="77BBEABB" w14:textId="77777777" w:rsidTr="001A0BBF">
        <w:tc>
          <w:tcPr>
            <w:tcW w:w="10031" w:type="dxa"/>
          </w:tcPr>
          <w:p w14:paraId="4AAC33E6" w14:textId="77777777" w:rsidR="009F0ED6" w:rsidRPr="009F0ED6" w:rsidRDefault="009F0ED6" w:rsidP="009F0ED6">
            <w:pPr>
              <w:pBdr>
                <w:top w:val="nil"/>
                <w:left w:val="nil"/>
                <w:bottom w:val="nil"/>
                <w:right w:val="nil"/>
                <w:between w:val="nil"/>
              </w:pBdr>
              <w:rPr>
                <w:rFonts w:ascii="Arial" w:eastAsia="Arial" w:hAnsi="Arial" w:cs="Arial"/>
                <w:color w:val="000000"/>
                <w:sz w:val="18"/>
                <w:szCs w:val="18"/>
              </w:rPr>
            </w:pPr>
            <w:r w:rsidRPr="009F0ED6">
              <w:rPr>
                <w:rFonts w:ascii="Arial" w:eastAsia="Arial" w:hAnsi="Arial" w:cs="Arial"/>
                <w:color w:val="000000"/>
                <w:sz w:val="18"/>
                <w:szCs w:val="18"/>
              </w:rPr>
              <w:t>Interpretar y aplicar el derecho para la solución de conflictos en la búsqueda de la justicia, con una visión multidisciplinar.</w:t>
            </w:r>
          </w:p>
          <w:p w14:paraId="4B4FED39" w14:textId="77777777" w:rsidR="009F0ED6" w:rsidRPr="009F0ED6" w:rsidRDefault="009F0ED6" w:rsidP="009F0ED6">
            <w:pPr>
              <w:pBdr>
                <w:top w:val="nil"/>
                <w:left w:val="nil"/>
                <w:bottom w:val="nil"/>
                <w:right w:val="nil"/>
                <w:between w:val="nil"/>
              </w:pBdr>
              <w:rPr>
                <w:rFonts w:ascii="Arial" w:eastAsia="Arial" w:hAnsi="Arial" w:cs="Arial"/>
                <w:color w:val="000000"/>
                <w:sz w:val="18"/>
                <w:szCs w:val="18"/>
              </w:rPr>
            </w:pPr>
            <w:r w:rsidRPr="009F0ED6">
              <w:rPr>
                <w:rFonts w:ascii="Arial" w:eastAsia="Arial" w:hAnsi="Arial" w:cs="Arial"/>
                <w:color w:val="000000"/>
                <w:sz w:val="18"/>
                <w:szCs w:val="18"/>
              </w:rPr>
              <w:t>Argumentar, de forma oral y escrita, principios, fundamentos y razonamientos jurídicos,</w:t>
            </w:r>
          </w:p>
          <w:p w14:paraId="544C8869" w14:textId="77777777" w:rsidR="009F0ED6" w:rsidRPr="009F0ED6" w:rsidRDefault="009F0ED6" w:rsidP="009F0ED6">
            <w:pPr>
              <w:pBdr>
                <w:top w:val="nil"/>
                <w:left w:val="nil"/>
                <w:bottom w:val="nil"/>
                <w:right w:val="nil"/>
                <w:between w:val="nil"/>
              </w:pBdr>
              <w:rPr>
                <w:rFonts w:ascii="Arial" w:eastAsia="Arial" w:hAnsi="Arial" w:cs="Arial"/>
                <w:color w:val="000000"/>
                <w:sz w:val="18"/>
                <w:szCs w:val="18"/>
              </w:rPr>
            </w:pPr>
            <w:r w:rsidRPr="009F0ED6">
              <w:rPr>
                <w:rFonts w:ascii="Arial" w:eastAsia="Arial" w:hAnsi="Arial" w:cs="Arial"/>
                <w:color w:val="000000"/>
                <w:sz w:val="18"/>
                <w:szCs w:val="18"/>
              </w:rPr>
              <w:t>Comunicar, de manera adecuada, los argumentos e interpretaciones que se desprenden de su análisis jurídico.</w:t>
            </w:r>
          </w:p>
          <w:p w14:paraId="52A3FA08" w14:textId="171A02C8" w:rsidR="000D7A03" w:rsidRPr="00BD08D1" w:rsidRDefault="009F0ED6" w:rsidP="009F0ED6">
            <w:pPr>
              <w:rPr>
                <w:rFonts w:ascii="Arial" w:hAnsi="Arial" w:cs="Arial"/>
                <w:color w:val="000000"/>
                <w:sz w:val="18"/>
                <w:szCs w:val="18"/>
              </w:rPr>
            </w:pPr>
            <w:r w:rsidRPr="009F0ED6">
              <w:rPr>
                <w:rFonts w:ascii="Arial" w:eastAsia="Arial" w:hAnsi="Arial" w:cs="Arial"/>
                <w:color w:val="000000"/>
                <w:sz w:val="18"/>
                <w:szCs w:val="18"/>
              </w:rPr>
              <w:t>Resolver problemas jurídicos con eficiencia, eficacia y oportunidad.</w:t>
            </w:r>
          </w:p>
        </w:tc>
      </w:tr>
    </w:tbl>
    <w:p w14:paraId="7F29025D" w14:textId="77777777" w:rsidR="000D7A03" w:rsidRPr="00B85025" w:rsidRDefault="000D7A03" w:rsidP="00EF00F8">
      <w:pPr>
        <w:rPr>
          <w:rFonts w:ascii="Arial" w:hAnsi="Arial" w:cs="Arial"/>
          <w:b/>
          <w:color w:val="000000"/>
          <w:sz w:val="18"/>
          <w:szCs w:val="18"/>
        </w:rPr>
      </w:pPr>
    </w:p>
    <w:p w14:paraId="634CA27E" w14:textId="78981A6B" w:rsidR="000D7A03" w:rsidRPr="00BD7F7D" w:rsidRDefault="000D7A03" w:rsidP="00EF00F8">
      <w:pPr>
        <w:rPr>
          <w:rFonts w:ascii="Arial" w:hAnsi="Arial" w:cs="Arial"/>
          <w:b/>
          <w:color w:val="000000"/>
          <w:sz w:val="18"/>
          <w:szCs w:val="18"/>
        </w:rPr>
      </w:pPr>
      <w:r w:rsidRPr="00BD7F7D">
        <w:rPr>
          <w:rFonts w:ascii="Arial" w:hAnsi="Arial" w:cs="Arial"/>
          <w:b/>
          <w:color w:val="000000"/>
          <w:sz w:val="18"/>
          <w:szCs w:val="18"/>
        </w:rPr>
        <w:t>Relación con el plan de estudios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0D7A03" w:rsidRPr="00B85025" w14:paraId="1DCFD4F4" w14:textId="77777777" w:rsidTr="001A0BBF">
        <w:tc>
          <w:tcPr>
            <w:tcW w:w="10031" w:type="dxa"/>
          </w:tcPr>
          <w:p w14:paraId="6CE8108D" w14:textId="490EAA99" w:rsidR="000D7A03" w:rsidRPr="00BD08D1" w:rsidRDefault="009F0ED6" w:rsidP="004F7C97">
            <w:pPr>
              <w:rPr>
                <w:rFonts w:ascii="Arial" w:hAnsi="Arial" w:cs="Arial"/>
                <w:color w:val="000000"/>
                <w:sz w:val="18"/>
                <w:szCs w:val="18"/>
              </w:rPr>
            </w:pPr>
            <w:r w:rsidRPr="009F0ED6">
              <w:rPr>
                <w:rFonts w:ascii="Arial" w:hAnsi="Arial" w:cs="Arial"/>
                <w:color w:val="000000"/>
                <w:sz w:val="18"/>
                <w:szCs w:val="18"/>
              </w:rPr>
              <w:t>La materia de Estudio de Caso Disciplinar en Derecho Civil forma parte del eje de derecho Público,  esta unidad de aprendizaje, dentro de la estructura, se encuentra en el Área de Formación Particular Obligatoria, la cual tiene como prerrequisito Derecho Procesal Civil.</w:t>
            </w:r>
          </w:p>
        </w:tc>
      </w:tr>
    </w:tbl>
    <w:p w14:paraId="09650412" w14:textId="77777777" w:rsidR="000D7A03" w:rsidRPr="00B85025" w:rsidRDefault="000D7A03" w:rsidP="00EF00F8">
      <w:pPr>
        <w:rPr>
          <w:rFonts w:ascii="Arial" w:hAnsi="Arial" w:cs="Arial"/>
          <w:b/>
          <w:color w:val="000000"/>
          <w:sz w:val="18"/>
          <w:szCs w:val="18"/>
        </w:rPr>
      </w:pPr>
    </w:p>
    <w:p w14:paraId="23A6D462" w14:textId="0D63DA32" w:rsidR="000D7A03" w:rsidRDefault="000D7A03" w:rsidP="00EF00F8">
      <w:pPr>
        <w:rPr>
          <w:rFonts w:ascii="Arial" w:hAnsi="Arial" w:cs="Arial"/>
          <w:b/>
          <w:color w:val="000000"/>
          <w:sz w:val="18"/>
          <w:szCs w:val="18"/>
        </w:rPr>
      </w:pPr>
      <w:r w:rsidRPr="00BD7F7D">
        <w:rPr>
          <w:rFonts w:ascii="Arial" w:hAnsi="Arial" w:cs="Arial"/>
          <w:b/>
          <w:color w:val="000000"/>
          <w:sz w:val="18"/>
          <w:szCs w:val="18"/>
        </w:rPr>
        <w:t>Campo de aplicación profesional de los conocimientos que promueve el desarrollo de la unidad de</w:t>
      </w:r>
      <w:r w:rsidR="00170468" w:rsidRPr="00BD7F7D">
        <w:rPr>
          <w:rFonts w:ascii="Arial" w:hAnsi="Arial" w:cs="Arial"/>
          <w:b/>
          <w:color w:val="000000"/>
          <w:sz w:val="18"/>
          <w:szCs w:val="18"/>
        </w:rPr>
        <w:t xml:space="preserve"> </w:t>
      </w:r>
      <w:r w:rsidRPr="00BD7F7D">
        <w:rPr>
          <w:rFonts w:ascii="Arial" w:hAnsi="Arial" w:cs="Arial"/>
          <w:b/>
          <w:color w:val="000000"/>
          <w:sz w:val="18"/>
          <w:szCs w:val="18"/>
        </w:rPr>
        <w:t>Aprendizaje</w:t>
      </w:r>
    </w:p>
    <w:p w14:paraId="008A2233" w14:textId="77777777" w:rsidR="009F0ED6" w:rsidRPr="00BD7F7D" w:rsidRDefault="009F0ED6" w:rsidP="00EF00F8">
      <w:pPr>
        <w:rPr>
          <w:rFonts w:ascii="Arial" w:hAnsi="Arial" w:cs="Arial"/>
          <w:b/>
          <w:color w:val="00000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0D7A03" w:rsidRPr="00B85025" w14:paraId="3567E8B9" w14:textId="77777777" w:rsidTr="001A0BBF">
        <w:tc>
          <w:tcPr>
            <w:tcW w:w="10031" w:type="dxa"/>
          </w:tcPr>
          <w:p w14:paraId="7ED8C2C0" w14:textId="04EEB0A3" w:rsidR="002372FA" w:rsidRDefault="00AA67E3" w:rsidP="002372FA">
            <w:pPr>
              <w:rPr>
                <w:rFonts w:ascii="Arial" w:hAnsi="Arial" w:cs="Arial"/>
                <w:color w:val="000000"/>
                <w:sz w:val="18"/>
                <w:szCs w:val="18"/>
              </w:rPr>
            </w:pPr>
            <w:r w:rsidRPr="001170B2">
              <w:rPr>
                <w:rFonts w:ascii="Arial" w:hAnsi="Arial" w:cs="Arial"/>
                <w:color w:val="000000"/>
                <w:sz w:val="18"/>
                <w:szCs w:val="18"/>
              </w:rPr>
              <w:t>Perfil de egreso</w:t>
            </w:r>
            <w:r>
              <w:rPr>
                <w:rFonts w:ascii="Arial" w:hAnsi="Arial" w:cs="Arial"/>
                <w:color w:val="000000"/>
                <w:sz w:val="18"/>
                <w:szCs w:val="18"/>
              </w:rPr>
              <w:t xml:space="preserve">: </w:t>
            </w:r>
          </w:p>
          <w:p w14:paraId="53FB03CD" w14:textId="77777777" w:rsidR="001A0BBF" w:rsidRDefault="001A0BBF" w:rsidP="002372FA">
            <w:pPr>
              <w:rPr>
                <w:rFonts w:ascii="Arial" w:hAnsi="Arial" w:cs="Arial"/>
                <w:color w:val="00000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4"/>
              <w:gridCol w:w="1418"/>
              <w:gridCol w:w="850"/>
              <w:gridCol w:w="1094"/>
            </w:tblGrid>
            <w:tr w:rsidR="002372FA" w14:paraId="519067F8" w14:textId="77777777" w:rsidTr="001A0BBF">
              <w:tc>
                <w:tcPr>
                  <w:tcW w:w="6374" w:type="dxa"/>
                  <w:vMerge w:val="restart"/>
                  <w:shd w:val="clear" w:color="auto" w:fill="D9D9D9" w:themeFill="background1" w:themeFillShade="D9"/>
                  <w:vAlign w:val="center"/>
                </w:tcPr>
                <w:p w14:paraId="5CB42C52" w14:textId="77777777" w:rsidR="002372FA" w:rsidRDefault="002372FA" w:rsidP="00470DF2">
                  <w:pPr>
                    <w:jc w:val="center"/>
                    <w:rPr>
                      <w:rFonts w:ascii="Arial" w:hAnsi="Arial" w:cs="Arial"/>
                      <w:b/>
                      <w:color w:val="000000"/>
                      <w:sz w:val="18"/>
                      <w:szCs w:val="18"/>
                    </w:rPr>
                  </w:pPr>
                  <w:r>
                    <w:rPr>
                      <w:rFonts w:ascii="Arial" w:hAnsi="Arial" w:cs="Arial"/>
                      <w:b/>
                      <w:color w:val="000000"/>
                      <w:sz w:val="18"/>
                      <w:szCs w:val="18"/>
                    </w:rPr>
                    <w:t>Habilidad</w:t>
                  </w:r>
                </w:p>
              </w:tc>
              <w:tc>
                <w:tcPr>
                  <w:tcW w:w="3362" w:type="dxa"/>
                  <w:gridSpan w:val="3"/>
                  <w:shd w:val="clear" w:color="auto" w:fill="D9D9D9" w:themeFill="background1" w:themeFillShade="D9"/>
                  <w:vAlign w:val="center"/>
                </w:tcPr>
                <w:p w14:paraId="07152746" w14:textId="77777777" w:rsidR="002372FA" w:rsidRDefault="002372FA" w:rsidP="00470DF2">
                  <w:pPr>
                    <w:jc w:val="center"/>
                    <w:rPr>
                      <w:rFonts w:ascii="Arial" w:hAnsi="Arial" w:cs="Arial"/>
                      <w:b/>
                      <w:color w:val="000000"/>
                      <w:sz w:val="18"/>
                      <w:szCs w:val="18"/>
                    </w:rPr>
                  </w:pPr>
                  <w:r>
                    <w:rPr>
                      <w:rFonts w:ascii="Arial" w:hAnsi="Arial" w:cs="Arial"/>
                      <w:b/>
                      <w:color w:val="000000"/>
                      <w:sz w:val="18"/>
                      <w:szCs w:val="18"/>
                    </w:rPr>
                    <w:t>Nivel de aportación</w:t>
                  </w:r>
                </w:p>
              </w:tc>
            </w:tr>
            <w:tr w:rsidR="002372FA" w14:paraId="4B7F7EB9" w14:textId="77777777" w:rsidTr="001A0BBF">
              <w:tc>
                <w:tcPr>
                  <w:tcW w:w="6374" w:type="dxa"/>
                  <w:vMerge/>
                  <w:shd w:val="clear" w:color="auto" w:fill="D9D9D9" w:themeFill="background1" w:themeFillShade="D9"/>
                  <w:vAlign w:val="center"/>
                </w:tcPr>
                <w:p w14:paraId="2BF17022" w14:textId="77777777" w:rsidR="002372FA" w:rsidRDefault="002372FA" w:rsidP="00470DF2">
                  <w:pPr>
                    <w:jc w:val="center"/>
                    <w:rPr>
                      <w:rFonts w:ascii="Arial" w:hAnsi="Arial" w:cs="Arial"/>
                      <w:b/>
                      <w:color w:val="000000"/>
                      <w:sz w:val="18"/>
                      <w:szCs w:val="18"/>
                    </w:rPr>
                  </w:pPr>
                </w:p>
              </w:tc>
              <w:tc>
                <w:tcPr>
                  <w:tcW w:w="1418" w:type="dxa"/>
                  <w:shd w:val="clear" w:color="auto" w:fill="D9D9D9" w:themeFill="background1" w:themeFillShade="D9"/>
                  <w:vAlign w:val="center"/>
                </w:tcPr>
                <w:p w14:paraId="6867966D" w14:textId="77777777" w:rsidR="002372FA" w:rsidRDefault="002372FA" w:rsidP="00470DF2">
                  <w:pPr>
                    <w:jc w:val="center"/>
                    <w:rPr>
                      <w:rFonts w:ascii="Arial" w:hAnsi="Arial" w:cs="Arial"/>
                      <w:b/>
                      <w:color w:val="000000"/>
                      <w:sz w:val="18"/>
                      <w:szCs w:val="18"/>
                    </w:rPr>
                  </w:pPr>
                  <w:r>
                    <w:rPr>
                      <w:rFonts w:ascii="Arial" w:hAnsi="Arial" w:cs="Arial"/>
                      <w:b/>
                      <w:color w:val="000000"/>
                      <w:sz w:val="18"/>
                      <w:szCs w:val="18"/>
                    </w:rPr>
                    <w:t>Introductorio</w:t>
                  </w:r>
                </w:p>
              </w:tc>
              <w:tc>
                <w:tcPr>
                  <w:tcW w:w="850" w:type="dxa"/>
                  <w:shd w:val="clear" w:color="auto" w:fill="D9D9D9" w:themeFill="background1" w:themeFillShade="D9"/>
                  <w:vAlign w:val="center"/>
                </w:tcPr>
                <w:p w14:paraId="6902B7C6" w14:textId="77777777" w:rsidR="002372FA" w:rsidRDefault="002372FA" w:rsidP="00470DF2">
                  <w:pPr>
                    <w:jc w:val="center"/>
                    <w:rPr>
                      <w:rFonts w:ascii="Arial" w:hAnsi="Arial" w:cs="Arial"/>
                      <w:b/>
                      <w:color w:val="000000"/>
                      <w:sz w:val="18"/>
                      <w:szCs w:val="18"/>
                    </w:rPr>
                  </w:pPr>
                  <w:r>
                    <w:rPr>
                      <w:rFonts w:ascii="Arial" w:hAnsi="Arial" w:cs="Arial"/>
                      <w:b/>
                      <w:color w:val="000000"/>
                      <w:sz w:val="18"/>
                      <w:szCs w:val="18"/>
                    </w:rPr>
                    <w:t>Medio</w:t>
                  </w:r>
                </w:p>
              </w:tc>
              <w:tc>
                <w:tcPr>
                  <w:tcW w:w="1094" w:type="dxa"/>
                  <w:shd w:val="clear" w:color="auto" w:fill="D9D9D9" w:themeFill="background1" w:themeFillShade="D9"/>
                  <w:vAlign w:val="center"/>
                </w:tcPr>
                <w:p w14:paraId="28512184" w14:textId="77777777" w:rsidR="002372FA" w:rsidRDefault="002372FA" w:rsidP="00470DF2">
                  <w:pPr>
                    <w:jc w:val="center"/>
                    <w:rPr>
                      <w:rFonts w:ascii="Arial" w:hAnsi="Arial" w:cs="Arial"/>
                      <w:b/>
                      <w:color w:val="000000"/>
                      <w:sz w:val="18"/>
                      <w:szCs w:val="18"/>
                    </w:rPr>
                  </w:pPr>
                  <w:r>
                    <w:rPr>
                      <w:rFonts w:ascii="Arial" w:hAnsi="Arial" w:cs="Arial"/>
                      <w:b/>
                      <w:color w:val="000000"/>
                      <w:sz w:val="18"/>
                      <w:szCs w:val="18"/>
                    </w:rPr>
                    <w:t>Avanzado</w:t>
                  </w:r>
                </w:p>
              </w:tc>
            </w:tr>
            <w:tr w:rsidR="00A61F1A" w14:paraId="576798DF" w14:textId="77777777" w:rsidTr="001A0BBF">
              <w:tc>
                <w:tcPr>
                  <w:tcW w:w="6374" w:type="dxa"/>
                  <w:vAlign w:val="center"/>
                </w:tcPr>
                <w:p w14:paraId="752D5AC4" w14:textId="77777777" w:rsidR="00A61F1A" w:rsidRPr="001170B2" w:rsidRDefault="00A61F1A" w:rsidP="00A61F1A">
                  <w:pPr>
                    <w:pStyle w:val="Prrafodelista"/>
                    <w:numPr>
                      <w:ilvl w:val="0"/>
                      <w:numId w:val="23"/>
                    </w:numPr>
                    <w:spacing w:after="200"/>
                    <w:ind w:left="454"/>
                    <w:contextualSpacing/>
                    <w:rPr>
                      <w:rFonts w:ascii="Arial" w:hAnsi="Arial" w:cs="Arial"/>
                      <w:color w:val="000000"/>
                      <w:sz w:val="18"/>
                      <w:szCs w:val="18"/>
                      <w:lang w:eastAsia="es-MX"/>
                    </w:rPr>
                  </w:pPr>
                  <w:r w:rsidRPr="001170B2">
                    <w:rPr>
                      <w:rFonts w:ascii="Arial" w:hAnsi="Arial" w:cs="Arial"/>
                      <w:color w:val="000000"/>
                      <w:sz w:val="18"/>
                      <w:szCs w:val="18"/>
                      <w:lang w:eastAsia="es-MX"/>
                    </w:rPr>
                    <w:t>Interpretar y aplicar el derecho para la solución de conflictos en la búsqueda de la justicia, con una visión multidisciplinar.</w:t>
                  </w:r>
                </w:p>
              </w:tc>
              <w:tc>
                <w:tcPr>
                  <w:tcW w:w="1418" w:type="dxa"/>
                  <w:vAlign w:val="center"/>
                </w:tcPr>
                <w:p w14:paraId="6800100E" w14:textId="0C0701EF" w:rsidR="00A61F1A" w:rsidRPr="001170B2" w:rsidRDefault="00A61F1A" w:rsidP="00A61F1A">
                  <w:pPr>
                    <w:ind w:left="454"/>
                    <w:rPr>
                      <w:rFonts w:ascii="Arial" w:hAnsi="Arial" w:cs="Arial"/>
                      <w:b/>
                      <w:color w:val="000000"/>
                      <w:sz w:val="16"/>
                      <w:szCs w:val="16"/>
                    </w:rPr>
                  </w:pPr>
                </w:p>
              </w:tc>
              <w:tc>
                <w:tcPr>
                  <w:tcW w:w="850" w:type="dxa"/>
                  <w:vAlign w:val="center"/>
                </w:tcPr>
                <w:p w14:paraId="6574D6DB" w14:textId="7EE3431A" w:rsidR="00A61F1A" w:rsidRPr="006F789D" w:rsidRDefault="00A61F1A" w:rsidP="00A61F1A">
                  <w:pPr>
                    <w:jc w:val="center"/>
                    <w:rPr>
                      <w:rFonts w:ascii="Arial" w:hAnsi="Arial" w:cs="Arial"/>
                      <w:color w:val="0070C0"/>
                      <w:sz w:val="16"/>
                      <w:szCs w:val="16"/>
                    </w:rPr>
                  </w:pPr>
                  <w:r w:rsidRPr="0032199F">
                    <w:rPr>
                      <w:rFonts w:ascii="Arial" w:hAnsi="Arial" w:cs="Arial"/>
                      <w:sz w:val="16"/>
                      <w:szCs w:val="16"/>
                    </w:rPr>
                    <w:t>X</w:t>
                  </w:r>
                </w:p>
              </w:tc>
              <w:tc>
                <w:tcPr>
                  <w:tcW w:w="1094" w:type="dxa"/>
                  <w:vAlign w:val="center"/>
                </w:tcPr>
                <w:p w14:paraId="4E636D5E" w14:textId="6F3CE1E1" w:rsidR="00A61F1A" w:rsidRPr="001170B2" w:rsidRDefault="00A61F1A" w:rsidP="00A61F1A">
                  <w:pPr>
                    <w:ind w:left="454"/>
                    <w:rPr>
                      <w:rFonts w:ascii="Arial" w:hAnsi="Arial" w:cs="Arial"/>
                      <w:b/>
                      <w:color w:val="000000"/>
                      <w:sz w:val="16"/>
                      <w:szCs w:val="16"/>
                    </w:rPr>
                  </w:pPr>
                </w:p>
              </w:tc>
            </w:tr>
            <w:tr w:rsidR="00A61F1A" w14:paraId="1E74FB78" w14:textId="77777777" w:rsidTr="001A0BBF">
              <w:tc>
                <w:tcPr>
                  <w:tcW w:w="6374" w:type="dxa"/>
                  <w:vAlign w:val="center"/>
                </w:tcPr>
                <w:p w14:paraId="3C60882A" w14:textId="77777777" w:rsidR="00A61F1A" w:rsidRPr="001170B2" w:rsidRDefault="00A61F1A" w:rsidP="00A61F1A">
                  <w:pPr>
                    <w:pStyle w:val="Prrafodelista"/>
                    <w:numPr>
                      <w:ilvl w:val="0"/>
                      <w:numId w:val="23"/>
                    </w:numPr>
                    <w:spacing w:after="200"/>
                    <w:ind w:left="454"/>
                    <w:contextualSpacing/>
                    <w:rPr>
                      <w:rFonts w:ascii="Arial" w:hAnsi="Arial" w:cs="Arial"/>
                      <w:color w:val="000000"/>
                      <w:sz w:val="18"/>
                      <w:szCs w:val="18"/>
                      <w:lang w:eastAsia="es-MX"/>
                    </w:rPr>
                  </w:pPr>
                  <w:r w:rsidRPr="001170B2">
                    <w:rPr>
                      <w:rFonts w:ascii="Arial" w:hAnsi="Arial" w:cs="Arial"/>
                      <w:color w:val="000000"/>
                      <w:sz w:val="18"/>
                      <w:szCs w:val="18"/>
                      <w:lang w:eastAsia="es-MX"/>
                    </w:rPr>
                    <w:t>Argumentar, de forma oral y escrita, principios, fundamentos y razonamientos jurídicos.</w:t>
                  </w:r>
                </w:p>
              </w:tc>
              <w:tc>
                <w:tcPr>
                  <w:tcW w:w="1418" w:type="dxa"/>
                  <w:vAlign w:val="center"/>
                </w:tcPr>
                <w:p w14:paraId="5E549556" w14:textId="03E1DE15" w:rsidR="00A61F1A" w:rsidRPr="001170B2" w:rsidRDefault="00A61F1A" w:rsidP="00A61F1A">
                  <w:pPr>
                    <w:ind w:left="454"/>
                    <w:rPr>
                      <w:rFonts w:ascii="Arial" w:hAnsi="Arial" w:cs="Arial"/>
                      <w:b/>
                      <w:color w:val="000000"/>
                      <w:sz w:val="16"/>
                      <w:szCs w:val="16"/>
                    </w:rPr>
                  </w:pPr>
                </w:p>
              </w:tc>
              <w:tc>
                <w:tcPr>
                  <w:tcW w:w="850" w:type="dxa"/>
                  <w:vAlign w:val="center"/>
                </w:tcPr>
                <w:p w14:paraId="6DF1FB87" w14:textId="6F922E69" w:rsidR="00A61F1A" w:rsidRPr="001170B2" w:rsidRDefault="00A61F1A" w:rsidP="00A61F1A">
                  <w:pPr>
                    <w:jc w:val="center"/>
                    <w:rPr>
                      <w:rFonts w:ascii="Arial" w:hAnsi="Arial" w:cs="Arial"/>
                      <w:b/>
                      <w:color w:val="000000"/>
                      <w:sz w:val="16"/>
                      <w:szCs w:val="16"/>
                    </w:rPr>
                  </w:pPr>
                  <w:r w:rsidRPr="0032199F">
                    <w:rPr>
                      <w:rFonts w:ascii="Arial" w:hAnsi="Arial" w:cs="Arial"/>
                      <w:sz w:val="16"/>
                      <w:szCs w:val="16"/>
                    </w:rPr>
                    <w:t>X</w:t>
                  </w:r>
                </w:p>
              </w:tc>
              <w:tc>
                <w:tcPr>
                  <w:tcW w:w="1094" w:type="dxa"/>
                  <w:vAlign w:val="center"/>
                </w:tcPr>
                <w:p w14:paraId="774B4A79" w14:textId="77777777" w:rsidR="00A61F1A" w:rsidRPr="001170B2" w:rsidRDefault="00A61F1A" w:rsidP="00A61F1A">
                  <w:pPr>
                    <w:ind w:left="454"/>
                    <w:rPr>
                      <w:rFonts w:ascii="Arial" w:hAnsi="Arial" w:cs="Arial"/>
                      <w:b/>
                      <w:color w:val="000000"/>
                      <w:sz w:val="16"/>
                      <w:szCs w:val="16"/>
                    </w:rPr>
                  </w:pPr>
                </w:p>
              </w:tc>
            </w:tr>
            <w:tr w:rsidR="00A61F1A" w14:paraId="73E7712E" w14:textId="77777777" w:rsidTr="001A0BBF">
              <w:tc>
                <w:tcPr>
                  <w:tcW w:w="6374" w:type="dxa"/>
                  <w:vAlign w:val="center"/>
                </w:tcPr>
                <w:p w14:paraId="08DFF9A6" w14:textId="77777777" w:rsidR="00A61F1A" w:rsidRPr="001170B2" w:rsidRDefault="00A61F1A" w:rsidP="00A61F1A">
                  <w:pPr>
                    <w:pStyle w:val="Prrafodelista"/>
                    <w:numPr>
                      <w:ilvl w:val="0"/>
                      <w:numId w:val="23"/>
                    </w:numPr>
                    <w:spacing w:after="200"/>
                    <w:ind w:left="454"/>
                    <w:contextualSpacing/>
                    <w:rPr>
                      <w:rFonts w:ascii="Arial" w:hAnsi="Arial" w:cs="Arial"/>
                      <w:color w:val="000000"/>
                      <w:sz w:val="18"/>
                      <w:szCs w:val="18"/>
                      <w:lang w:eastAsia="es-MX"/>
                    </w:rPr>
                  </w:pPr>
                  <w:r w:rsidRPr="001170B2">
                    <w:rPr>
                      <w:rFonts w:ascii="Arial" w:hAnsi="Arial" w:cs="Arial"/>
                      <w:color w:val="000000"/>
                      <w:sz w:val="18"/>
                      <w:szCs w:val="18"/>
                      <w:lang w:eastAsia="es-MX"/>
                    </w:rPr>
                    <w:t>Comunicar, de manera adecuada, los argumentos e interpretaciones que se desprenden de su análisis jurídico.</w:t>
                  </w:r>
                </w:p>
              </w:tc>
              <w:tc>
                <w:tcPr>
                  <w:tcW w:w="1418" w:type="dxa"/>
                  <w:vAlign w:val="center"/>
                </w:tcPr>
                <w:p w14:paraId="1378FA9F" w14:textId="0B117E36" w:rsidR="00A61F1A" w:rsidRPr="001170B2" w:rsidRDefault="00A61F1A" w:rsidP="00A61F1A">
                  <w:pPr>
                    <w:ind w:left="454"/>
                    <w:rPr>
                      <w:rFonts w:ascii="Arial" w:hAnsi="Arial" w:cs="Arial"/>
                      <w:b/>
                      <w:color w:val="000000"/>
                      <w:sz w:val="16"/>
                      <w:szCs w:val="16"/>
                    </w:rPr>
                  </w:pPr>
                </w:p>
              </w:tc>
              <w:tc>
                <w:tcPr>
                  <w:tcW w:w="850" w:type="dxa"/>
                  <w:vAlign w:val="center"/>
                </w:tcPr>
                <w:p w14:paraId="23336AC6" w14:textId="560B569F" w:rsidR="00A61F1A" w:rsidRPr="001170B2" w:rsidRDefault="00A61F1A" w:rsidP="00A61F1A">
                  <w:pPr>
                    <w:jc w:val="center"/>
                    <w:rPr>
                      <w:rFonts w:ascii="Arial" w:hAnsi="Arial" w:cs="Arial"/>
                      <w:b/>
                      <w:color w:val="000000"/>
                      <w:sz w:val="16"/>
                      <w:szCs w:val="16"/>
                    </w:rPr>
                  </w:pPr>
                  <w:r w:rsidRPr="0032199F">
                    <w:rPr>
                      <w:rFonts w:ascii="Arial" w:hAnsi="Arial" w:cs="Arial"/>
                      <w:sz w:val="16"/>
                      <w:szCs w:val="16"/>
                    </w:rPr>
                    <w:t>X</w:t>
                  </w:r>
                </w:p>
              </w:tc>
              <w:tc>
                <w:tcPr>
                  <w:tcW w:w="1094" w:type="dxa"/>
                  <w:vAlign w:val="center"/>
                </w:tcPr>
                <w:p w14:paraId="0693EC93" w14:textId="77777777" w:rsidR="00A61F1A" w:rsidRPr="001170B2" w:rsidRDefault="00A61F1A" w:rsidP="00A61F1A">
                  <w:pPr>
                    <w:ind w:left="454"/>
                    <w:rPr>
                      <w:rFonts w:ascii="Arial" w:hAnsi="Arial" w:cs="Arial"/>
                      <w:b/>
                      <w:color w:val="000000"/>
                      <w:sz w:val="16"/>
                      <w:szCs w:val="16"/>
                    </w:rPr>
                  </w:pPr>
                </w:p>
              </w:tc>
            </w:tr>
            <w:tr w:rsidR="002372FA" w14:paraId="1584627E" w14:textId="77777777" w:rsidTr="001A0BBF">
              <w:tc>
                <w:tcPr>
                  <w:tcW w:w="6374" w:type="dxa"/>
                  <w:vAlign w:val="center"/>
                </w:tcPr>
                <w:p w14:paraId="10EDF13E" w14:textId="77777777" w:rsidR="002372FA" w:rsidRPr="001170B2" w:rsidRDefault="002372FA" w:rsidP="002372FA">
                  <w:pPr>
                    <w:pStyle w:val="Prrafodelista"/>
                    <w:numPr>
                      <w:ilvl w:val="0"/>
                      <w:numId w:val="23"/>
                    </w:numPr>
                    <w:spacing w:after="200"/>
                    <w:ind w:left="454"/>
                    <w:contextualSpacing/>
                    <w:rPr>
                      <w:rFonts w:ascii="Arial" w:hAnsi="Arial" w:cs="Arial"/>
                      <w:color w:val="000000"/>
                      <w:sz w:val="18"/>
                      <w:szCs w:val="18"/>
                      <w:lang w:eastAsia="es-MX"/>
                    </w:rPr>
                  </w:pPr>
                  <w:r w:rsidRPr="001170B2">
                    <w:rPr>
                      <w:rFonts w:ascii="Arial" w:hAnsi="Arial" w:cs="Arial"/>
                      <w:color w:val="000000"/>
                      <w:sz w:val="18"/>
                      <w:szCs w:val="18"/>
                      <w:lang w:eastAsia="es-MX"/>
                    </w:rPr>
                    <w:t>Atender los diferentes tipos de conflictos, a fin de prevenirlos, y proponer soluciones privilegiando el uso de medios alternativos.</w:t>
                  </w:r>
                </w:p>
              </w:tc>
              <w:tc>
                <w:tcPr>
                  <w:tcW w:w="1418" w:type="dxa"/>
                  <w:vAlign w:val="center"/>
                </w:tcPr>
                <w:p w14:paraId="134C90D9" w14:textId="0D63BC95" w:rsidR="002372FA" w:rsidRPr="001170B2" w:rsidRDefault="002372FA" w:rsidP="00470DF2">
                  <w:pPr>
                    <w:ind w:left="454"/>
                    <w:rPr>
                      <w:rFonts w:ascii="Arial" w:hAnsi="Arial" w:cs="Arial"/>
                      <w:b/>
                      <w:color w:val="000000"/>
                      <w:sz w:val="16"/>
                      <w:szCs w:val="16"/>
                    </w:rPr>
                  </w:pPr>
                </w:p>
              </w:tc>
              <w:tc>
                <w:tcPr>
                  <w:tcW w:w="850" w:type="dxa"/>
                  <w:vAlign w:val="center"/>
                </w:tcPr>
                <w:p w14:paraId="7B5D8695" w14:textId="77777777" w:rsidR="002372FA" w:rsidRPr="001170B2" w:rsidRDefault="002372FA" w:rsidP="00470DF2">
                  <w:pPr>
                    <w:ind w:left="454"/>
                    <w:rPr>
                      <w:rFonts w:ascii="Arial" w:hAnsi="Arial" w:cs="Arial"/>
                      <w:b/>
                      <w:color w:val="000000"/>
                      <w:sz w:val="16"/>
                      <w:szCs w:val="16"/>
                    </w:rPr>
                  </w:pPr>
                </w:p>
              </w:tc>
              <w:tc>
                <w:tcPr>
                  <w:tcW w:w="1094" w:type="dxa"/>
                  <w:vAlign w:val="center"/>
                </w:tcPr>
                <w:p w14:paraId="4E00F358" w14:textId="77777777" w:rsidR="002372FA" w:rsidRPr="001170B2" w:rsidRDefault="002372FA" w:rsidP="00470DF2">
                  <w:pPr>
                    <w:ind w:left="454"/>
                    <w:rPr>
                      <w:rFonts w:ascii="Arial" w:hAnsi="Arial" w:cs="Arial"/>
                      <w:b/>
                      <w:color w:val="000000"/>
                      <w:sz w:val="16"/>
                      <w:szCs w:val="16"/>
                    </w:rPr>
                  </w:pPr>
                </w:p>
              </w:tc>
            </w:tr>
            <w:tr w:rsidR="002372FA" w14:paraId="2E2A76A3" w14:textId="77777777" w:rsidTr="001A0BBF">
              <w:tc>
                <w:tcPr>
                  <w:tcW w:w="6374" w:type="dxa"/>
                  <w:vAlign w:val="center"/>
                </w:tcPr>
                <w:p w14:paraId="12C3485A" w14:textId="77777777" w:rsidR="002372FA" w:rsidRPr="001170B2" w:rsidRDefault="002372FA" w:rsidP="002372FA">
                  <w:pPr>
                    <w:pStyle w:val="Prrafodelista"/>
                    <w:numPr>
                      <w:ilvl w:val="0"/>
                      <w:numId w:val="23"/>
                    </w:numPr>
                    <w:spacing w:after="200"/>
                    <w:ind w:left="454"/>
                    <w:contextualSpacing/>
                    <w:rPr>
                      <w:rFonts w:ascii="Arial" w:hAnsi="Arial" w:cs="Arial"/>
                      <w:color w:val="000000"/>
                      <w:sz w:val="18"/>
                      <w:szCs w:val="18"/>
                      <w:lang w:eastAsia="es-MX"/>
                    </w:rPr>
                  </w:pPr>
                  <w:r w:rsidRPr="001170B2">
                    <w:rPr>
                      <w:rFonts w:ascii="Arial" w:hAnsi="Arial" w:cs="Arial"/>
                      <w:color w:val="000000"/>
                      <w:sz w:val="18"/>
                      <w:szCs w:val="18"/>
                      <w:lang w:eastAsia="es-MX"/>
                    </w:rPr>
                    <w:t>Resolver problemas jurídicos con eficiencia, eficacia y oportunidad.</w:t>
                  </w:r>
                </w:p>
              </w:tc>
              <w:tc>
                <w:tcPr>
                  <w:tcW w:w="1418" w:type="dxa"/>
                  <w:vAlign w:val="center"/>
                </w:tcPr>
                <w:p w14:paraId="68BB7098" w14:textId="5DA1E959" w:rsidR="002372FA" w:rsidRPr="001170B2" w:rsidRDefault="002372FA" w:rsidP="00470DF2">
                  <w:pPr>
                    <w:ind w:left="454"/>
                    <w:rPr>
                      <w:rFonts w:ascii="Arial" w:hAnsi="Arial" w:cs="Arial"/>
                      <w:b/>
                      <w:color w:val="000000"/>
                      <w:sz w:val="16"/>
                      <w:szCs w:val="16"/>
                    </w:rPr>
                  </w:pPr>
                </w:p>
              </w:tc>
              <w:tc>
                <w:tcPr>
                  <w:tcW w:w="850" w:type="dxa"/>
                  <w:vAlign w:val="center"/>
                </w:tcPr>
                <w:p w14:paraId="79DB777E" w14:textId="046EE58F" w:rsidR="002372FA" w:rsidRPr="001170B2" w:rsidRDefault="001A0BBF" w:rsidP="001A0BBF">
                  <w:pPr>
                    <w:jc w:val="center"/>
                    <w:rPr>
                      <w:rFonts w:ascii="Arial" w:hAnsi="Arial" w:cs="Arial"/>
                      <w:b/>
                      <w:color w:val="000000"/>
                      <w:sz w:val="16"/>
                      <w:szCs w:val="16"/>
                    </w:rPr>
                  </w:pPr>
                  <w:r w:rsidRPr="0032199F">
                    <w:rPr>
                      <w:rFonts w:ascii="Arial" w:hAnsi="Arial" w:cs="Arial"/>
                      <w:sz w:val="16"/>
                      <w:szCs w:val="16"/>
                    </w:rPr>
                    <w:t>X</w:t>
                  </w:r>
                </w:p>
              </w:tc>
              <w:tc>
                <w:tcPr>
                  <w:tcW w:w="1094" w:type="dxa"/>
                  <w:vAlign w:val="center"/>
                </w:tcPr>
                <w:p w14:paraId="73841BC6" w14:textId="77777777" w:rsidR="002372FA" w:rsidRPr="001170B2" w:rsidRDefault="002372FA" w:rsidP="00470DF2">
                  <w:pPr>
                    <w:ind w:left="454"/>
                    <w:rPr>
                      <w:rFonts w:ascii="Arial" w:hAnsi="Arial" w:cs="Arial"/>
                      <w:b/>
                      <w:color w:val="000000"/>
                      <w:sz w:val="16"/>
                      <w:szCs w:val="16"/>
                    </w:rPr>
                  </w:pPr>
                </w:p>
              </w:tc>
            </w:tr>
            <w:tr w:rsidR="002372FA" w14:paraId="2EE21477" w14:textId="77777777" w:rsidTr="001A0BBF">
              <w:tc>
                <w:tcPr>
                  <w:tcW w:w="6374" w:type="dxa"/>
                  <w:vAlign w:val="center"/>
                </w:tcPr>
                <w:p w14:paraId="2E1620DC" w14:textId="77777777" w:rsidR="002372FA" w:rsidRPr="001170B2" w:rsidRDefault="002372FA" w:rsidP="002372FA">
                  <w:pPr>
                    <w:pStyle w:val="Prrafodelista"/>
                    <w:numPr>
                      <w:ilvl w:val="0"/>
                      <w:numId w:val="23"/>
                    </w:numPr>
                    <w:spacing w:after="200"/>
                    <w:ind w:left="454"/>
                    <w:contextualSpacing/>
                    <w:rPr>
                      <w:rFonts w:ascii="Arial" w:hAnsi="Arial" w:cs="Arial"/>
                      <w:color w:val="000000"/>
                      <w:sz w:val="18"/>
                      <w:szCs w:val="18"/>
                      <w:lang w:eastAsia="es-MX"/>
                    </w:rPr>
                  </w:pPr>
                  <w:r w:rsidRPr="001170B2">
                    <w:rPr>
                      <w:rFonts w:ascii="Arial" w:hAnsi="Arial" w:cs="Arial"/>
                      <w:color w:val="000000"/>
                      <w:sz w:val="18"/>
                      <w:szCs w:val="18"/>
                      <w:lang w:eastAsia="es-MX"/>
                    </w:rPr>
                    <w:t>Realizar investigación para transmitir y generar conocimiento jurídico.</w:t>
                  </w:r>
                </w:p>
              </w:tc>
              <w:tc>
                <w:tcPr>
                  <w:tcW w:w="1418" w:type="dxa"/>
                  <w:vAlign w:val="center"/>
                </w:tcPr>
                <w:p w14:paraId="21F76301" w14:textId="46466596" w:rsidR="002372FA" w:rsidRPr="001170B2" w:rsidRDefault="002372FA" w:rsidP="00470DF2">
                  <w:pPr>
                    <w:ind w:left="454"/>
                    <w:rPr>
                      <w:rFonts w:ascii="Arial" w:hAnsi="Arial" w:cs="Arial"/>
                      <w:b/>
                      <w:color w:val="000000"/>
                      <w:sz w:val="16"/>
                      <w:szCs w:val="16"/>
                    </w:rPr>
                  </w:pPr>
                </w:p>
              </w:tc>
              <w:tc>
                <w:tcPr>
                  <w:tcW w:w="850" w:type="dxa"/>
                  <w:vAlign w:val="center"/>
                </w:tcPr>
                <w:p w14:paraId="2A9DD0FE" w14:textId="77777777" w:rsidR="002372FA" w:rsidRPr="001170B2" w:rsidRDefault="002372FA" w:rsidP="00470DF2">
                  <w:pPr>
                    <w:ind w:left="454"/>
                    <w:rPr>
                      <w:rFonts w:ascii="Arial" w:hAnsi="Arial" w:cs="Arial"/>
                      <w:b/>
                      <w:color w:val="000000"/>
                      <w:sz w:val="16"/>
                      <w:szCs w:val="16"/>
                    </w:rPr>
                  </w:pPr>
                </w:p>
              </w:tc>
              <w:tc>
                <w:tcPr>
                  <w:tcW w:w="1094" w:type="dxa"/>
                  <w:vAlign w:val="center"/>
                </w:tcPr>
                <w:p w14:paraId="03675986" w14:textId="77777777" w:rsidR="002372FA" w:rsidRPr="001170B2" w:rsidRDefault="002372FA" w:rsidP="00470DF2">
                  <w:pPr>
                    <w:ind w:left="454"/>
                    <w:rPr>
                      <w:rFonts w:ascii="Arial" w:hAnsi="Arial" w:cs="Arial"/>
                      <w:b/>
                      <w:color w:val="000000"/>
                      <w:sz w:val="16"/>
                      <w:szCs w:val="16"/>
                    </w:rPr>
                  </w:pPr>
                </w:p>
              </w:tc>
            </w:tr>
            <w:tr w:rsidR="002372FA" w14:paraId="7CF401E3" w14:textId="77777777" w:rsidTr="001A0BBF">
              <w:tc>
                <w:tcPr>
                  <w:tcW w:w="6374" w:type="dxa"/>
                  <w:vAlign w:val="center"/>
                </w:tcPr>
                <w:p w14:paraId="3237E835" w14:textId="77777777" w:rsidR="002372FA" w:rsidRPr="001170B2" w:rsidRDefault="002372FA" w:rsidP="002372FA">
                  <w:pPr>
                    <w:pStyle w:val="Prrafodelista"/>
                    <w:numPr>
                      <w:ilvl w:val="0"/>
                      <w:numId w:val="23"/>
                    </w:numPr>
                    <w:spacing w:after="200"/>
                    <w:ind w:left="454"/>
                    <w:contextualSpacing/>
                    <w:rPr>
                      <w:rFonts w:ascii="Arial" w:hAnsi="Arial" w:cs="Arial"/>
                      <w:color w:val="000000"/>
                      <w:sz w:val="18"/>
                      <w:szCs w:val="18"/>
                      <w:lang w:eastAsia="es-MX"/>
                    </w:rPr>
                  </w:pPr>
                  <w:r w:rsidRPr="001170B2">
                    <w:rPr>
                      <w:rFonts w:ascii="Arial" w:hAnsi="Arial" w:cs="Arial"/>
                      <w:color w:val="000000"/>
                      <w:sz w:val="18"/>
                      <w:szCs w:val="18"/>
                      <w:lang w:eastAsia="es-MX"/>
                    </w:rPr>
                    <w:t>Manejar, de manera óptima, las tecnologías de la información y comunicación en el desempeño profesional.</w:t>
                  </w:r>
                </w:p>
              </w:tc>
              <w:tc>
                <w:tcPr>
                  <w:tcW w:w="1418" w:type="dxa"/>
                  <w:vAlign w:val="center"/>
                </w:tcPr>
                <w:p w14:paraId="25D3FDF7" w14:textId="15B413F2" w:rsidR="002372FA" w:rsidRPr="001170B2" w:rsidRDefault="002372FA" w:rsidP="00470DF2">
                  <w:pPr>
                    <w:ind w:left="454"/>
                    <w:rPr>
                      <w:rFonts w:ascii="Arial" w:hAnsi="Arial" w:cs="Arial"/>
                      <w:b/>
                      <w:color w:val="000000"/>
                      <w:sz w:val="16"/>
                      <w:szCs w:val="16"/>
                    </w:rPr>
                  </w:pPr>
                </w:p>
              </w:tc>
              <w:tc>
                <w:tcPr>
                  <w:tcW w:w="850" w:type="dxa"/>
                  <w:vAlign w:val="center"/>
                </w:tcPr>
                <w:p w14:paraId="50C2B5DC" w14:textId="77777777" w:rsidR="002372FA" w:rsidRPr="001170B2" w:rsidRDefault="002372FA" w:rsidP="00470DF2">
                  <w:pPr>
                    <w:ind w:left="454"/>
                    <w:rPr>
                      <w:rFonts w:ascii="Arial" w:hAnsi="Arial" w:cs="Arial"/>
                      <w:b/>
                      <w:color w:val="000000"/>
                      <w:sz w:val="16"/>
                      <w:szCs w:val="16"/>
                    </w:rPr>
                  </w:pPr>
                </w:p>
              </w:tc>
              <w:tc>
                <w:tcPr>
                  <w:tcW w:w="1094" w:type="dxa"/>
                  <w:vAlign w:val="center"/>
                </w:tcPr>
                <w:p w14:paraId="58C79D8D" w14:textId="77777777" w:rsidR="002372FA" w:rsidRPr="001170B2" w:rsidRDefault="002372FA" w:rsidP="00470DF2">
                  <w:pPr>
                    <w:ind w:left="454"/>
                    <w:rPr>
                      <w:rFonts w:ascii="Arial" w:hAnsi="Arial" w:cs="Arial"/>
                      <w:b/>
                      <w:color w:val="000000"/>
                      <w:sz w:val="16"/>
                      <w:szCs w:val="16"/>
                    </w:rPr>
                  </w:pPr>
                </w:p>
              </w:tc>
            </w:tr>
            <w:tr w:rsidR="002372FA" w14:paraId="60D633BB" w14:textId="77777777" w:rsidTr="001A0BBF">
              <w:tc>
                <w:tcPr>
                  <w:tcW w:w="6374" w:type="dxa"/>
                  <w:vAlign w:val="center"/>
                </w:tcPr>
                <w:p w14:paraId="37F94F3C" w14:textId="77777777" w:rsidR="002372FA" w:rsidRPr="001170B2" w:rsidRDefault="002372FA" w:rsidP="002372FA">
                  <w:pPr>
                    <w:pStyle w:val="Prrafodelista"/>
                    <w:numPr>
                      <w:ilvl w:val="0"/>
                      <w:numId w:val="23"/>
                    </w:numPr>
                    <w:spacing w:after="200"/>
                    <w:ind w:left="454"/>
                    <w:contextualSpacing/>
                    <w:rPr>
                      <w:rFonts w:ascii="Arial" w:hAnsi="Arial" w:cs="Arial"/>
                      <w:color w:val="000000"/>
                      <w:sz w:val="18"/>
                      <w:szCs w:val="18"/>
                      <w:lang w:eastAsia="es-MX"/>
                    </w:rPr>
                  </w:pPr>
                  <w:r w:rsidRPr="001170B2">
                    <w:rPr>
                      <w:rFonts w:ascii="Arial" w:hAnsi="Arial" w:cs="Arial"/>
                      <w:color w:val="000000"/>
                      <w:sz w:val="18"/>
                      <w:szCs w:val="18"/>
                      <w:lang w:eastAsia="es-MX"/>
                    </w:rPr>
                    <w:t>Comunicarse a través de un lenguaje técnico jurídico en una segunda lengua.</w:t>
                  </w:r>
                </w:p>
              </w:tc>
              <w:tc>
                <w:tcPr>
                  <w:tcW w:w="1418" w:type="dxa"/>
                  <w:vAlign w:val="center"/>
                </w:tcPr>
                <w:p w14:paraId="72618EAE" w14:textId="4393DEC7" w:rsidR="002372FA" w:rsidRPr="001170B2" w:rsidRDefault="002372FA" w:rsidP="00470DF2">
                  <w:pPr>
                    <w:ind w:left="454"/>
                    <w:rPr>
                      <w:rFonts w:ascii="Arial" w:hAnsi="Arial" w:cs="Arial"/>
                      <w:b/>
                      <w:color w:val="000000"/>
                      <w:sz w:val="16"/>
                      <w:szCs w:val="16"/>
                    </w:rPr>
                  </w:pPr>
                </w:p>
              </w:tc>
              <w:tc>
                <w:tcPr>
                  <w:tcW w:w="850" w:type="dxa"/>
                  <w:vAlign w:val="center"/>
                </w:tcPr>
                <w:p w14:paraId="23AB99E8" w14:textId="77777777" w:rsidR="002372FA" w:rsidRPr="001170B2" w:rsidRDefault="002372FA" w:rsidP="00470DF2">
                  <w:pPr>
                    <w:ind w:left="454"/>
                    <w:rPr>
                      <w:rFonts w:ascii="Arial" w:hAnsi="Arial" w:cs="Arial"/>
                      <w:b/>
                      <w:color w:val="000000"/>
                      <w:sz w:val="16"/>
                      <w:szCs w:val="16"/>
                    </w:rPr>
                  </w:pPr>
                </w:p>
              </w:tc>
              <w:tc>
                <w:tcPr>
                  <w:tcW w:w="1094" w:type="dxa"/>
                  <w:vAlign w:val="center"/>
                </w:tcPr>
                <w:p w14:paraId="093C13F4" w14:textId="77777777" w:rsidR="002372FA" w:rsidRPr="001170B2" w:rsidRDefault="002372FA" w:rsidP="00470DF2">
                  <w:pPr>
                    <w:ind w:left="454"/>
                    <w:rPr>
                      <w:rFonts w:ascii="Arial" w:hAnsi="Arial" w:cs="Arial"/>
                      <w:b/>
                      <w:color w:val="000000"/>
                      <w:sz w:val="16"/>
                      <w:szCs w:val="16"/>
                    </w:rPr>
                  </w:pPr>
                </w:p>
              </w:tc>
            </w:tr>
            <w:tr w:rsidR="002372FA" w14:paraId="3D9FF605" w14:textId="77777777" w:rsidTr="001A0BBF">
              <w:tc>
                <w:tcPr>
                  <w:tcW w:w="6374" w:type="dxa"/>
                  <w:vAlign w:val="center"/>
                </w:tcPr>
                <w:p w14:paraId="148B80B3" w14:textId="77777777" w:rsidR="002372FA" w:rsidRPr="001170B2" w:rsidRDefault="002372FA" w:rsidP="002372FA">
                  <w:pPr>
                    <w:pStyle w:val="Prrafodelista"/>
                    <w:numPr>
                      <w:ilvl w:val="0"/>
                      <w:numId w:val="23"/>
                    </w:numPr>
                    <w:spacing w:after="200"/>
                    <w:ind w:left="454"/>
                    <w:contextualSpacing/>
                    <w:rPr>
                      <w:rFonts w:ascii="Arial" w:hAnsi="Arial" w:cs="Arial"/>
                      <w:color w:val="000000"/>
                      <w:sz w:val="18"/>
                      <w:szCs w:val="18"/>
                      <w:lang w:eastAsia="es-MX"/>
                    </w:rPr>
                  </w:pPr>
                  <w:r w:rsidRPr="001170B2">
                    <w:rPr>
                      <w:rFonts w:ascii="Arial" w:hAnsi="Arial" w:cs="Arial"/>
                      <w:color w:val="000000"/>
                      <w:sz w:val="18"/>
                      <w:szCs w:val="18"/>
                      <w:lang w:eastAsia="es-MX"/>
                    </w:rPr>
                    <w:t>Desempeñarse en diferentes contextos culturales y sociales, con una visión global.</w:t>
                  </w:r>
                </w:p>
              </w:tc>
              <w:tc>
                <w:tcPr>
                  <w:tcW w:w="1418" w:type="dxa"/>
                  <w:vAlign w:val="center"/>
                </w:tcPr>
                <w:p w14:paraId="2D6959D8" w14:textId="77777777" w:rsidR="002372FA" w:rsidRDefault="002372FA" w:rsidP="00470DF2">
                  <w:pPr>
                    <w:ind w:left="454"/>
                    <w:rPr>
                      <w:rFonts w:ascii="Arial" w:hAnsi="Arial" w:cs="Arial"/>
                      <w:b/>
                      <w:color w:val="000000"/>
                      <w:sz w:val="16"/>
                      <w:szCs w:val="16"/>
                    </w:rPr>
                  </w:pPr>
                </w:p>
                <w:p w14:paraId="46D51EDB" w14:textId="386DE655" w:rsidR="001A0BBF" w:rsidRPr="001170B2" w:rsidRDefault="001A0BBF" w:rsidP="00470DF2">
                  <w:pPr>
                    <w:ind w:left="454"/>
                    <w:rPr>
                      <w:rFonts w:ascii="Arial" w:hAnsi="Arial" w:cs="Arial"/>
                      <w:b/>
                      <w:color w:val="000000"/>
                      <w:sz w:val="16"/>
                      <w:szCs w:val="16"/>
                    </w:rPr>
                  </w:pPr>
                </w:p>
              </w:tc>
              <w:tc>
                <w:tcPr>
                  <w:tcW w:w="850" w:type="dxa"/>
                  <w:vAlign w:val="center"/>
                </w:tcPr>
                <w:p w14:paraId="790D8A80" w14:textId="77777777" w:rsidR="002372FA" w:rsidRPr="001170B2" w:rsidRDefault="002372FA" w:rsidP="00470DF2">
                  <w:pPr>
                    <w:ind w:left="454"/>
                    <w:rPr>
                      <w:rFonts w:ascii="Arial" w:hAnsi="Arial" w:cs="Arial"/>
                      <w:b/>
                      <w:color w:val="000000"/>
                      <w:sz w:val="16"/>
                      <w:szCs w:val="16"/>
                    </w:rPr>
                  </w:pPr>
                </w:p>
              </w:tc>
              <w:tc>
                <w:tcPr>
                  <w:tcW w:w="1094" w:type="dxa"/>
                  <w:vAlign w:val="center"/>
                </w:tcPr>
                <w:p w14:paraId="178753A1" w14:textId="77777777" w:rsidR="002372FA" w:rsidRPr="001170B2" w:rsidRDefault="002372FA" w:rsidP="00470DF2">
                  <w:pPr>
                    <w:ind w:left="454"/>
                    <w:rPr>
                      <w:rFonts w:ascii="Arial" w:hAnsi="Arial" w:cs="Arial"/>
                      <w:b/>
                      <w:color w:val="000000"/>
                      <w:sz w:val="16"/>
                      <w:szCs w:val="16"/>
                    </w:rPr>
                  </w:pPr>
                </w:p>
              </w:tc>
            </w:tr>
          </w:tbl>
          <w:p w14:paraId="177D1A55" w14:textId="3F37FC94" w:rsidR="002372FA" w:rsidRPr="00B85025" w:rsidRDefault="002372FA" w:rsidP="004F7C97">
            <w:pPr>
              <w:rPr>
                <w:rFonts w:ascii="Arial" w:hAnsi="Arial" w:cs="Arial"/>
                <w:b/>
                <w:color w:val="000000"/>
                <w:sz w:val="18"/>
                <w:szCs w:val="18"/>
              </w:rPr>
            </w:pPr>
          </w:p>
        </w:tc>
      </w:tr>
    </w:tbl>
    <w:p w14:paraId="154F2417" w14:textId="0B00616C" w:rsidR="000D7A03" w:rsidRDefault="000D7A03" w:rsidP="00EF00F8">
      <w:pPr>
        <w:rPr>
          <w:rFonts w:ascii="Arial" w:hAnsi="Arial" w:cs="Arial"/>
          <w:b/>
          <w:sz w:val="18"/>
          <w:szCs w:val="18"/>
        </w:rPr>
      </w:pPr>
    </w:p>
    <w:p w14:paraId="3DA88477" w14:textId="77777777" w:rsidR="001A0BBF" w:rsidRPr="00B85025" w:rsidRDefault="001A0BBF" w:rsidP="00EF00F8">
      <w:pPr>
        <w:rPr>
          <w:rFonts w:ascii="Arial" w:hAnsi="Arial" w:cs="Arial"/>
          <w:b/>
          <w:sz w:val="18"/>
          <w:szCs w:val="18"/>
        </w:rPr>
      </w:pPr>
    </w:p>
    <w:p w14:paraId="4260404D" w14:textId="1468079D" w:rsidR="00147A3D" w:rsidRPr="00B85025" w:rsidRDefault="00957C90" w:rsidP="00EF00F8">
      <w:pPr>
        <w:pStyle w:val="Prrafodelista"/>
        <w:numPr>
          <w:ilvl w:val="0"/>
          <w:numId w:val="1"/>
        </w:numPr>
        <w:rPr>
          <w:rFonts w:ascii="Arial" w:hAnsi="Arial" w:cs="Arial"/>
          <w:b/>
          <w:sz w:val="18"/>
          <w:szCs w:val="18"/>
        </w:rPr>
      </w:pPr>
      <w:r w:rsidRPr="00B85025">
        <w:rPr>
          <w:rFonts w:ascii="Arial" w:hAnsi="Arial" w:cs="Arial"/>
          <w:b/>
          <w:sz w:val="18"/>
          <w:szCs w:val="18"/>
        </w:rPr>
        <w:t>DESCRIPCIÓN</w:t>
      </w:r>
    </w:p>
    <w:p w14:paraId="1D21C11B" w14:textId="77777777" w:rsidR="004856A3" w:rsidRPr="00B85025" w:rsidRDefault="004856A3" w:rsidP="00EF00F8">
      <w:pPr>
        <w:pStyle w:val="Prrafodelista"/>
        <w:ind w:left="360"/>
        <w:rPr>
          <w:rFonts w:ascii="Arial" w:hAnsi="Arial" w:cs="Arial"/>
          <w:b/>
          <w:sz w:val="18"/>
          <w:szCs w:val="18"/>
        </w:rPr>
      </w:pPr>
    </w:p>
    <w:p w14:paraId="667D06C6" w14:textId="77777777" w:rsidR="00945137" w:rsidRDefault="00945137" w:rsidP="00EF00F8">
      <w:pPr>
        <w:rPr>
          <w:rFonts w:ascii="Arial" w:hAnsi="Arial" w:cs="Arial"/>
          <w:b/>
          <w:sz w:val="18"/>
          <w:szCs w:val="18"/>
        </w:rPr>
      </w:pPr>
    </w:p>
    <w:p w14:paraId="6579C5AD" w14:textId="77777777" w:rsidR="00945137" w:rsidRDefault="00945137" w:rsidP="00EF00F8">
      <w:pPr>
        <w:rPr>
          <w:rFonts w:ascii="Arial" w:hAnsi="Arial" w:cs="Arial"/>
          <w:b/>
          <w:sz w:val="18"/>
          <w:szCs w:val="18"/>
        </w:rPr>
      </w:pPr>
    </w:p>
    <w:p w14:paraId="018FAD7B" w14:textId="02213CDC" w:rsidR="008A6FE6" w:rsidRDefault="00FA3A88" w:rsidP="00EF00F8">
      <w:pPr>
        <w:rPr>
          <w:rFonts w:ascii="Arial" w:hAnsi="Arial" w:cs="Arial"/>
          <w:b/>
          <w:sz w:val="18"/>
          <w:szCs w:val="18"/>
        </w:rPr>
      </w:pPr>
      <w:r w:rsidRPr="00B85025">
        <w:rPr>
          <w:rFonts w:ascii="Arial" w:hAnsi="Arial" w:cs="Arial"/>
          <w:b/>
          <w:sz w:val="18"/>
          <w:szCs w:val="18"/>
        </w:rPr>
        <w:t>Objetivo general</w:t>
      </w:r>
      <w:r w:rsidR="004856A3" w:rsidRPr="00B85025">
        <w:rPr>
          <w:rFonts w:ascii="Arial" w:hAnsi="Arial" w:cs="Arial"/>
          <w:b/>
          <w:sz w:val="18"/>
          <w:szCs w:val="18"/>
        </w:rPr>
        <w:t xml:space="preserve"> del curso</w:t>
      </w:r>
    </w:p>
    <w:p w14:paraId="37382FD6" w14:textId="77777777" w:rsidR="00794895" w:rsidRPr="00B85025" w:rsidRDefault="00794895" w:rsidP="00EF00F8">
      <w:pPr>
        <w:rPr>
          <w:rFonts w:ascii="Arial" w:hAnsi="Arial" w:cs="Arial"/>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4C3ECB" w:rsidRPr="00B85025" w14:paraId="75381715" w14:textId="77777777" w:rsidTr="001A0BBF">
        <w:tc>
          <w:tcPr>
            <w:tcW w:w="10031" w:type="dxa"/>
          </w:tcPr>
          <w:p w14:paraId="7FFF038C" w14:textId="3DC8EAC4" w:rsidR="009F0ED6" w:rsidRPr="002372FA" w:rsidRDefault="009F0ED6" w:rsidP="00465C77">
            <w:pPr>
              <w:rPr>
                <w:rFonts w:ascii="Arial" w:hAnsi="Arial" w:cs="Arial"/>
                <w:sz w:val="18"/>
                <w:szCs w:val="18"/>
              </w:rPr>
            </w:pPr>
            <w:r w:rsidRPr="009F0ED6">
              <w:rPr>
                <w:rFonts w:ascii="Arial" w:hAnsi="Arial" w:cs="Arial"/>
                <w:sz w:val="18"/>
                <w:szCs w:val="18"/>
              </w:rPr>
              <w:t>Adquirir y aplicar los conocimientos necesarios para identificar la estructura de los Juicios Civiles, las partes que intervienen y las actuaciones procesales que se llevan a cabo dentro del mismo, proporcionado así los elementos indispensables para que los aplique en su práctica profesional.</w:t>
            </w:r>
          </w:p>
        </w:tc>
      </w:tr>
    </w:tbl>
    <w:p w14:paraId="32F9DA30" w14:textId="77777777" w:rsidR="004856A3" w:rsidRPr="00B85025" w:rsidRDefault="004856A3" w:rsidP="00EF00F8">
      <w:pPr>
        <w:rPr>
          <w:rFonts w:ascii="Arial" w:hAnsi="Arial" w:cs="Arial"/>
          <w:b/>
          <w:sz w:val="18"/>
          <w:szCs w:val="18"/>
        </w:rPr>
      </w:pPr>
    </w:p>
    <w:p w14:paraId="03DA645D" w14:textId="7B01A331" w:rsidR="00957C90" w:rsidRDefault="004C3ECB" w:rsidP="00EF00F8">
      <w:pPr>
        <w:rPr>
          <w:rFonts w:ascii="Arial" w:hAnsi="Arial" w:cs="Arial"/>
          <w:b/>
          <w:sz w:val="18"/>
          <w:szCs w:val="18"/>
        </w:rPr>
      </w:pPr>
      <w:r w:rsidRPr="00B85025">
        <w:rPr>
          <w:rFonts w:ascii="Arial" w:hAnsi="Arial" w:cs="Arial"/>
          <w:b/>
          <w:sz w:val="18"/>
          <w:szCs w:val="18"/>
        </w:rPr>
        <w:t>Objetivos parciales</w:t>
      </w:r>
      <w:r w:rsidR="004856A3" w:rsidRPr="00B85025">
        <w:rPr>
          <w:rFonts w:ascii="Arial" w:hAnsi="Arial" w:cs="Arial"/>
          <w:b/>
          <w:sz w:val="18"/>
          <w:szCs w:val="18"/>
        </w:rPr>
        <w:t xml:space="preserve"> o específicos</w:t>
      </w:r>
    </w:p>
    <w:p w14:paraId="15792B3D" w14:textId="77777777" w:rsidR="001A5345" w:rsidRDefault="001A5345" w:rsidP="00EF00F8">
      <w:pPr>
        <w:rPr>
          <w:rFonts w:ascii="Arial" w:hAnsi="Arial" w:cs="Arial"/>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4C3ECB" w:rsidRPr="00B85025" w14:paraId="44E9A688" w14:textId="77777777" w:rsidTr="001A0BBF">
        <w:tc>
          <w:tcPr>
            <w:tcW w:w="9962" w:type="dxa"/>
          </w:tcPr>
          <w:p w14:paraId="6D9731BD" w14:textId="77777777" w:rsidR="001A0BBF" w:rsidRDefault="009A5C0D" w:rsidP="001A0BBF">
            <w:pPr>
              <w:rPr>
                <w:rFonts w:ascii="Arial" w:hAnsi="Arial" w:cs="Arial"/>
                <w:sz w:val="18"/>
                <w:szCs w:val="18"/>
              </w:rPr>
            </w:pPr>
            <w:r w:rsidRPr="009016D3">
              <w:rPr>
                <w:rFonts w:ascii="Arial" w:hAnsi="Arial" w:cs="Arial"/>
                <w:sz w:val="18"/>
                <w:szCs w:val="18"/>
              </w:rPr>
              <w:t xml:space="preserve"> </w:t>
            </w:r>
            <w:r w:rsidR="001A0BBF">
              <w:rPr>
                <w:rFonts w:ascii="Arial" w:hAnsi="Arial" w:cs="Arial"/>
                <w:sz w:val="18"/>
                <w:szCs w:val="18"/>
              </w:rPr>
              <w:t>*</w:t>
            </w:r>
            <w:r w:rsidR="00EE0B44" w:rsidRPr="00EE0B44">
              <w:rPr>
                <w:rFonts w:ascii="Arial" w:hAnsi="Arial" w:cs="Arial"/>
                <w:sz w:val="18"/>
                <w:szCs w:val="18"/>
              </w:rPr>
              <w:t xml:space="preserve">Identificará las etapas de los juicios civiles, así como los términos procesales, diferenciando los tipos de prueba y su valoración, </w:t>
            </w:r>
          </w:p>
          <w:p w14:paraId="6C48EE44" w14:textId="1AD8C1E2" w:rsidR="004856A3" w:rsidRPr="009016D3" w:rsidRDefault="001A0BBF" w:rsidP="001A0BBF">
            <w:pPr>
              <w:rPr>
                <w:rFonts w:ascii="Arial" w:hAnsi="Arial" w:cs="Arial"/>
                <w:sz w:val="18"/>
                <w:szCs w:val="18"/>
              </w:rPr>
            </w:pPr>
            <w:r>
              <w:rPr>
                <w:rFonts w:ascii="Arial" w:hAnsi="Arial" w:cs="Arial"/>
                <w:sz w:val="18"/>
                <w:szCs w:val="18"/>
              </w:rPr>
              <w:t>*E</w:t>
            </w:r>
            <w:r w:rsidRPr="00EE0B44">
              <w:rPr>
                <w:rFonts w:ascii="Arial" w:hAnsi="Arial" w:cs="Arial"/>
                <w:sz w:val="18"/>
                <w:szCs w:val="18"/>
              </w:rPr>
              <w:t>ntende</w:t>
            </w:r>
            <w:r>
              <w:rPr>
                <w:rFonts w:ascii="Arial" w:hAnsi="Arial" w:cs="Arial"/>
                <w:sz w:val="18"/>
                <w:szCs w:val="18"/>
              </w:rPr>
              <w:t>rá</w:t>
            </w:r>
            <w:r w:rsidR="00EE0B44" w:rsidRPr="00EE0B44">
              <w:rPr>
                <w:rFonts w:ascii="Arial" w:hAnsi="Arial" w:cs="Arial"/>
                <w:sz w:val="18"/>
                <w:szCs w:val="18"/>
              </w:rPr>
              <w:t xml:space="preserve"> la utilidad de los alegatos y la sentencia, aunado a los medios de impugnación que se pueden interponen en materia Civil.</w:t>
            </w:r>
          </w:p>
        </w:tc>
      </w:tr>
    </w:tbl>
    <w:p w14:paraId="52A684C0" w14:textId="77777777" w:rsidR="004C3ECB" w:rsidRPr="00B85025" w:rsidRDefault="004C3ECB" w:rsidP="00EF00F8">
      <w:pPr>
        <w:rPr>
          <w:rFonts w:ascii="Arial" w:hAnsi="Arial" w:cs="Arial"/>
          <w:b/>
          <w:sz w:val="18"/>
          <w:szCs w:val="18"/>
        </w:rPr>
      </w:pPr>
    </w:p>
    <w:p w14:paraId="593F8F51" w14:textId="7E3A6E1B" w:rsidR="0000048B" w:rsidRPr="00B85025" w:rsidRDefault="00957C90" w:rsidP="00EF00F8">
      <w:pPr>
        <w:rPr>
          <w:rFonts w:ascii="Arial" w:hAnsi="Arial" w:cs="Arial"/>
          <w:b/>
          <w:sz w:val="18"/>
          <w:szCs w:val="18"/>
        </w:rPr>
      </w:pPr>
      <w:r w:rsidRPr="00B85025">
        <w:rPr>
          <w:rFonts w:ascii="Arial" w:hAnsi="Arial" w:cs="Arial"/>
          <w:b/>
          <w:sz w:val="18"/>
          <w:szCs w:val="18"/>
        </w:rPr>
        <w:t xml:space="preserve">Contenido </w:t>
      </w:r>
      <w:r w:rsidR="004856A3" w:rsidRPr="00B85025">
        <w:rPr>
          <w:rFonts w:ascii="Arial" w:hAnsi="Arial" w:cs="Arial"/>
          <w:b/>
          <w:sz w:val="18"/>
          <w:szCs w:val="18"/>
        </w:rPr>
        <w:t>temático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413CC4" w:rsidRPr="00B85025" w14:paraId="5BB155AA" w14:textId="71879D93" w:rsidTr="001A0BBF">
        <w:tc>
          <w:tcPr>
            <w:tcW w:w="10031" w:type="dxa"/>
          </w:tcPr>
          <w:p w14:paraId="1F1B8CDF" w14:textId="64077296" w:rsidR="00EE0B44" w:rsidRPr="001A0BBF" w:rsidRDefault="001A0BBF" w:rsidP="001A0BBF">
            <w:pPr>
              <w:jc w:val="left"/>
              <w:rPr>
                <w:rFonts w:ascii="Arial" w:hAnsi="Arial" w:cs="Arial"/>
                <w:sz w:val="18"/>
                <w:szCs w:val="18"/>
              </w:rPr>
            </w:pPr>
            <w:r w:rsidRPr="001A0BBF">
              <w:rPr>
                <w:rFonts w:ascii="Arial" w:hAnsi="Arial" w:cs="Arial"/>
                <w:sz w:val="18"/>
                <w:szCs w:val="18"/>
              </w:rPr>
              <w:t>Unidad 1</w:t>
            </w:r>
            <w:r>
              <w:rPr>
                <w:rFonts w:ascii="Arial" w:hAnsi="Arial" w:cs="Arial"/>
                <w:sz w:val="18"/>
                <w:szCs w:val="18"/>
              </w:rPr>
              <w:t>:</w:t>
            </w:r>
            <w:r w:rsidRPr="001A0BBF">
              <w:rPr>
                <w:rFonts w:ascii="Arial" w:hAnsi="Arial" w:cs="Arial"/>
                <w:sz w:val="18"/>
                <w:szCs w:val="18"/>
              </w:rPr>
              <w:t xml:space="preserve"> Etapa Expositiva</w:t>
            </w:r>
          </w:p>
          <w:p w14:paraId="7EF7F6F6" w14:textId="77777777" w:rsidR="00EE0B44" w:rsidRPr="001A0BBF" w:rsidRDefault="00EE0B44" w:rsidP="001A0BBF">
            <w:pPr>
              <w:jc w:val="left"/>
              <w:rPr>
                <w:rFonts w:ascii="Arial" w:hAnsi="Arial" w:cs="Arial"/>
                <w:sz w:val="18"/>
                <w:szCs w:val="18"/>
              </w:rPr>
            </w:pPr>
            <w:r w:rsidRPr="001A0BBF">
              <w:rPr>
                <w:rFonts w:ascii="Arial" w:hAnsi="Arial" w:cs="Arial"/>
                <w:sz w:val="18"/>
                <w:szCs w:val="18"/>
              </w:rPr>
              <w:t>1.1 Participación Activa del Actor:</w:t>
            </w:r>
          </w:p>
          <w:p w14:paraId="09CA452A" w14:textId="0892B014" w:rsidR="00EE0B44" w:rsidRPr="001A0BBF" w:rsidRDefault="00EE0B44" w:rsidP="001A0BBF">
            <w:pPr>
              <w:jc w:val="left"/>
              <w:rPr>
                <w:rFonts w:ascii="Arial" w:hAnsi="Arial" w:cs="Arial"/>
                <w:sz w:val="18"/>
                <w:szCs w:val="18"/>
              </w:rPr>
            </w:pPr>
            <w:r w:rsidRPr="001A0BBF">
              <w:rPr>
                <w:rFonts w:ascii="Arial" w:hAnsi="Arial" w:cs="Arial"/>
                <w:sz w:val="18"/>
                <w:szCs w:val="18"/>
              </w:rPr>
              <w:t>1.1.1 Demanda, requisitos,</w:t>
            </w:r>
          </w:p>
          <w:p w14:paraId="2FCC113C" w14:textId="5837E80A" w:rsidR="00EE0B44" w:rsidRPr="001A0BBF" w:rsidRDefault="00EE0B44" w:rsidP="001A0BBF">
            <w:pPr>
              <w:jc w:val="left"/>
              <w:rPr>
                <w:rFonts w:ascii="Arial" w:hAnsi="Arial" w:cs="Arial"/>
                <w:sz w:val="18"/>
                <w:szCs w:val="18"/>
              </w:rPr>
            </w:pPr>
            <w:r w:rsidRPr="001A0BBF">
              <w:rPr>
                <w:rFonts w:ascii="Arial" w:hAnsi="Arial" w:cs="Arial"/>
                <w:sz w:val="18"/>
                <w:szCs w:val="18"/>
              </w:rPr>
              <w:t>1.1.2 Documentos que deben exhibirse con la demanda,</w:t>
            </w:r>
          </w:p>
          <w:p w14:paraId="42BDEE62" w14:textId="59BC6C7A" w:rsidR="00EE0B44" w:rsidRPr="001A0BBF" w:rsidRDefault="00EE0B44" w:rsidP="001A0BBF">
            <w:pPr>
              <w:jc w:val="left"/>
              <w:rPr>
                <w:rFonts w:ascii="Arial" w:hAnsi="Arial" w:cs="Arial"/>
                <w:sz w:val="18"/>
                <w:szCs w:val="18"/>
              </w:rPr>
            </w:pPr>
            <w:r w:rsidRPr="001A0BBF">
              <w:rPr>
                <w:rFonts w:ascii="Arial" w:hAnsi="Arial" w:cs="Arial"/>
                <w:sz w:val="18"/>
                <w:szCs w:val="18"/>
              </w:rPr>
              <w:t>1.1.4 Pruebas que deben ofrecerse con la demanda,</w:t>
            </w:r>
          </w:p>
          <w:p w14:paraId="0B6EF94D" w14:textId="77777777" w:rsidR="00EE0B44" w:rsidRPr="001A0BBF" w:rsidRDefault="00EE0B44" w:rsidP="001A0BBF">
            <w:pPr>
              <w:jc w:val="left"/>
              <w:rPr>
                <w:rFonts w:ascii="Arial" w:hAnsi="Arial" w:cs="Arial"/>
                <w:sz w:val="18"/>
                <w:szCs w:val="18"/>
              </w:rPr>
            </w:pPr>
            <w:r w:rsidRPr="001A0BBF">
              <w:rPr>
                <w:rFonts w:ascii="Arial" w:hAnsi="Arial" w:cs="Arial"/>
                <w:sz w:val="18"/>
                <w:szCs w:val="18"/>
              </w:rPr>
              <w:t>1.2 Participación Activa del Demandado:</w:t>
            </w:r>
          </w:p>
          <w:p w14:paraId="3B5EAE54" w14:textId="481B2F0B" w:rsidR="00EE0B44" w:rsidRPr="001A0BBF" w:rsidRDefault="00EE0B44" w:rsidP="001A0BBF">
            <w:pPr>
              <w:jc w:val="left"/>
              <w:rPr>
                <w:rFonts w:ascii="Arial" w:hAnsi="Arial" w:cs="Arial"/>
                <w:sz w:val="18"/>
                <w:szCs w:val="18"/>
              </w:rPr>
            </w:pPr>
            <w:r w:rsidRPr="001A0BBF">
              <w:rPr>
                <w:rFonts w:ascii="Arial" w:hAnsi="Arial" w:cs="Arial"/>
                <w:sz w:val="18"/>
                <w:szCs w:val="18"/>
              </w:rPr>
              <w:t>1.2.1 Allanamiento,</w:t>
            </w:r>
          </w:p>
          <w:p w14:paraId="3A529E90" w14:textId="2AB5E735" w:rsidR="00EE0B44" w:rsidRPr="001A0BBF" w:rsidRDefault="00EE0B44" w:rsidP="001A0BBF">
            <w:pPr>
              <w:jc w:val="left"/>
              <w:rPr>
                <w:rFonts w:ascii="Arial" w:hAnsi="Arial" w:cs="Arial"/>
                <w:sz w:val="18"/>
                <w:szCs w:val="18"/>
              </w:rPr>
            </w:pPr>
            <w:r w:rsidRPr="001A0BBF">
              <w:rPr>
                <w:rFonts w:ascii="Arial" w:hAnsi="Arial" w:cs="Arial"/>
                <w:sz w:val="18"/>
                <w:szCs w:val="18"/>
              </w:rPr>
              <w:t>1.2.2 Rebeldía,</w:t>
            </w:r>
          </w:p>
          <w:p w14:paraId="0E99D02F" w14:textId="6E2A1C72" w:rsidR="00EE0B44" w:rsidRPr="001A0BBF" w:rsidRDefault="00EE0B44" w:rsidP="001A0BBF">
            <w:pPr>
              <w:jc w:val="left"/>
              <w:rPr>
                <w:rFonts w:ascii="Arial" w:hAnsi="Arial" w:cs="Arial"/>
                <w:sz w:val="18"/>
                <w:szCs w:val="18"/>
              </w:rPr>
            </w:pPr>
            <w:r w:rsidRPr="001A0BBF">
              <w:rPr>
                <w:rFonts w:ascii="Arial" w:hAnsi="Arial" w:cs="Arial"/>
                <w:sz w:val="18"/>
                <w:szCs w:val="18"/>
              </w:rPr>
              <w:t>1.2.3 Contestación de la demanda, requisitos,</w:t>
            </w:r>
          </w:p>
          <w:p w14:paraId="3DD454B2" w14:textId="2389FE7C" w:rsidR="00EE0B44" w:rsidRPr="001A0BBF" w:rsidRDefault="00EE0B44" w:rsidP="001A0BBF">
            <w:pPr>
              <w:jc w:val="left"/>
              <w:rPr>
                <w:rFonts w:ascii="Arial" w:hAnsi="Arial" w:cs="Arial"/>
                <w:sz w:val="18"/>
                <w:szCs w:val="18"/>
              </w:rPr>
            </w:pPr>
            <w:r w:rsidRPr="001A0BBF">
              <w:rPr>
                <w:rFonts w:ascii="Arial" w:hAnsi="Arial" w:cs="Arial"/>
                <w:sz w:val="18"/>
                <w:szCs w:val="18"/>
              </w:rPr>
              <w:t>1.2.4 Pruebas que deben ofrecerse con la contestación de la demanda,</w:t>
            </w:r>
          </w:p>
          <w:p w14:paraId="15C1FE4B" w14:textId="77777777" w:rsidR="00EE0B44" w:rsidRPr="001A0BBF" w:rsidRDefault="00EE0B44" w:rsidP="001A0BBF">
            <w:pPr>
              <w:jc w:val="left"/>
              <w:rPr>
                <w:rFonts w:ascii="Arial" w:hAnsi="Arial" w:cs="Arial"/>
                <w:sz w:val="18"/>
                <w:szCs w:val="18"/>
              </w:rPr>
            </w:pPr>
            <w:r w:rsidRPr="001A0BBF">
              <w:rPr>
                <w:rFonts w:ascii="Arial" w:hAnsi="Arial" w:cs="Arial"/>
                <w:sz w:val="18"/>
                <w:szCs w:val="18"/>
              </w:rPr>
              <w:t>1.3 Reconvención:</w:t>
            </w:r>
          </w:p>
          <w:p w14:paraId="4E453D9D" w14:textId="18E7F31D" w:rsidR="00EE0B44" w:rsidRPr="001A0BBF" w:rsidRDefault="00EE0B44" w:rsidP="001A0BBF">
            <w:pPr>
              <w:jc w:val="left"/>
              <w:rPr>
                <w:rFonts w:ascii="Arial" w:hAnsi="Arial" w:cs="Arial"/>
                <w:sz w:val="18"/>
                <w:szCs w:val="18"/>
              </w:rPr>
            </w:pPr>
            <w:r w:rsidRPr="001A0BBF">
              <w:rPr>
                <w:rFonts w:ascii="Arial" w:hAnsi="Arial" w:cs="Arial"/>
                <w:sz w:val="18"/>
                <w:szCs w:val="18"/>
              </w:rPr>
              <w:t>1.3.1 Requisitos de tiempo y modo,</w:t>
            </w:r>
          </w:p>
          <w:p w14:paraId="51599CFB" w14:textId="6CF5DBF6" w:rsidR="00EE0B44" w:rsidRPr="001A0BBF" w:rsidRDefault="00EE0B44" w:rsidP="001A0BBF">
            <w:pPr>
              <w:jc w:val="left"/>
              <w:rPr>
                <w:rFonts w:ascii="Arial" w:hAnsi="Arial" w:cs="Arial"/>
                <w:sz w:val="18"/>
                <w:szCs w:val="18"/>
              </w:rPr>
            </w:pPr>
            <w:r w:rsidRPr="001A0BBF">
              <w:rPr>
                <w:rFonts w:ascii="Arial" w:hAnsi="Arial" w:cs="Arial"/>
                <w:sz w:val="18"/>
                <w:szCs w:val="18"/>
              </w:rPr>
              <w:t>1.3.1 Demanda de Reconvención,</w:t>
            </w:r>
          </w:p>
          <w:p w14:paraId="75E82711" w14:textId="01EBAB8F" w:rsidR="00EE0B44" w:rsidRPr="001A0BBF" w:rsidRDefault="00EE0B44" w:rsidP="001A0BBF">
            <w:pPr>
              <w:jc w:val="left"/>
              <w:rPr>
                <w:rFonts w:ascii="Arial" w:hAnsi="Arial" w:cs="Arial"/>
                <w:sz w:val="18"/>
                <w:szCs w:val="18"/>
              </w:rPr>
            </w:pPr>
            <w:r w:rsidRPr="001A0BBF">
              <w:rPr>
                <w:rFonts w:ascii="Arial" w:hAnsi="Arial" w:cs="Arial"/>
                <w:sz w:val="18"/>
                <w:szCs w:val="18"/>
              </w:rPr>
              <w:t>1.3.2 Contestación de Demanda de Reconvención.</w:t>
            </w:r>
          </w:p>
          <w:p w14:paraId="662FA7DE" w14:textId="77777777" w:rsidR="00EE0B44" w:rsidRPr="001A0BBF" w:rsidRDefault="00EE0B44" w:rsidP="001A0BBF">
            <w:pPr>
              <w:jc w:val="left"/>
              <w:rPr>
                <w:rFonts w:ascii="Arial" w:hAnsi="Arial" w:cs="Arial"/>
                <w:sz w:val="18"/>
                <w:szCs w:val="18"/>
              </w:rPr>
            </w:pPr>
          </w:p>
          <w:p w14:paraId="4D47D0AE" w14:textId="73387573" w:rsidR="00EE0B44" w:rsidRPr="001A0BBF" w:rsidRDefault="001A0BBF" w:rsidP="001A0BBF">
            <w:pPr>
              <w:jc w:val="left"/>
              <w:rPr>
                <w:rFonts w:ascii="Arial" w:hAnsi="Arial" w:cs="Arial"/>
                <w:sz w:val="18"/>
                <w:szCs w:val="18"/>
              </w:rPr>
            </w:pPr>
            <w:r>
              <w:rPr>
                <w:rFonts w:ascii="Arial" w:hAnsi="Arial" w:cs="Arial"/>
                <w:sz w:val="18"/>
                <w:szCs w:val="18"/>
              </w:rPr>
              <w:t>Unidad 2: Etapa d</w:t>
            </w:r>
            <w:r w:rsidRPr="001A0BBF">
              <w:rPr>
                <w:rFonts w:ascii="Arial" w:hAnsi="Arial" w:cs="Arial"/>
                <w:sz w:val="18"/>
                <w:szCs w:val="18"/>
              </w:rPr>
              <w:t xml:space="preserve">e Conciliación </w:t>
            </w:r>
            <w:r>
              <w:rPr>
                <w:rFonts w:ascii="Arial" w:hAnsi="Arial" w:cs="Arial"/>
                <w:sz w:val="18"/>
                <w:szCs w:val="18"/>
              </w:rPr>
              <w:t>y</w:t>
            </w:r>
            <w:r w:rsidRPr="001A0BBF">
              <w:rPr>
                <w:rFonts w:ascii="Arial" w:hAnsi="Arial" w:cs="Arial"/>
                <w:sz w:val="18"/>
                <w:szCs w:val="18"/>
              </w:rPr>
              <w:t xml:space="preserve"> Negociación</w:t>
            </w:r>
          </w:p>
          <w:p w14:paraId="571D85AA" w14:textId="77777777" w:rsidR="00EE0B44" w:rsidRPr="001A0BBF" w:rsidRDefault="00EE0B44" w:rsidP="001A0BBF">
            <w:pPr>
              <w:jc w:val="left"/>
              <w:rPr>
                <w:rFonts w:ascii="Arial" w:hAnsi="Arial" w:cs="Arial"/>
                <w:sz w:val="18"/>
                <w:szCs w:val="18"/>
              </w:rPr>
            </w:pPr>
            <w:r w:rsidRPr="001A0BBF">
              <w:rPr>
                <w:rFonts w:ascii="Arial" w:hAnsi="Arial" w:cs="Arial"/>
                <w:sz w:val="18"/>
                <w:szCs w:val="18"/>
              </w:rPr>
              <w:t>2.1 Desahogo de la Audiencia de Conciliación,</w:t>
            </w:r>
          </w:p>
          <w:p w14:paraId="229DBE86" w14:textId="77777777" w:rsidR="00EE0B44" w:rsidRPr="001A0BBF" w:rsidRDefault="00EE0B44" w:rsidP="001A0BBF">
            <w:pPr>
              <w:jc w:val="left"/>
              <w:rPr>
                <w:rFonts w:ascii="Arial" w:hAnsi="Arial" w:cs="Arial"/>
                <w:sz w:val="18"/>
                <w:szCs w:val="18"/>
              </w:rPr>
            </w:pPr>
            <w:r w:rsidRPr="001A0BBF">
              <w:rPr>
                <w:rFonts w:ascii="Arial" w:hAnsi="Arial" w:cs="Arial"/>
                <w:sz w:val="18"/>
                <w:szCs w:val="18"/>
              </w:rPr>
              <w:t>2.2 Convenio:</w:t>
            </w:r>
          </w:p>
          <w:p w14:paraId="18A2E683" w14:textId="18844311" w:rsidR="00EE0B44" w:rsidRPr="001A0BBF" w:rsidRDefault="00EE0B44" w:rsidP="001A0BBF">
            <w:pPr>
              <w:jc w:val="left"/>
              <w:rPr>
                <w:rFonts w:ascii="Arial" w:hAnsi="Arial" w:cs="Arial"/>
                <w:sz w:val="18"/>
                <w:szCs w:val="18"/>
              </w:rPr>
            </w:pPr>
            <w:r w:rsidRPr="001A0BBF">
              <w:rPr>
                <w:rFonts w:ascii="Arial" w:hAnsi="Arial" w:cs="Arial"/>
                <w:sz w:val="18"/>
                <w:szCs w:val="18"/>
              </w:rPr>
              <w:t>2.2.1 Aprobación del Convenio,</w:t>
            </w:r>
          </w:p>
          <w:p w14:paraId="3C71DC2C" w14:textId="77777777" w:rsidR="00EE0B44" w:rsidRPr="001A0BBF" w:rsidRDefault="00EE0B44" w:rsidP="001A0BBF">
            <w:pPr>
              <w:jc w:val="left"/>
              <w:rPr>
                <w:rFonts w:ascii="Arial" w:hAnsi="Arial" w:cs="Arial"/>
                <w:sz w:val="18"/>
                <w:szCs w:val="18"/>
              </w:rPr>
            </w:pPr>
            <w:r w:rsidRPr="001A0BBF">
              <w:rPr>
                <w:rFonts w:ascii="Arial" w:hAnsi="Arial" w:cs="Arial"/>
                <w:sz w:val="18"/>
                <w:szCs w:val="18"/>
              </w:rPr>
              <w:t>2.3 No convenio.</w:t>
            </w:r>
          </w:p>
          <w:p w14:paraId="771860BE" w14:textId="77777777" w:rsidR="00EE0B44" w:rsidRPr="001A0BBF" w:rsidRDefault="00EE0B44" w:rsidP="001A0BBF">
            <w:pPr>
              <w:jc w:val="left"/>
              <w:rPr>
                <w:rFonts w:ascii="Arial" w:hAnsi="Arial" w:cs="Arial"/>
                <w:sz w:val="18"/>
                <w:szCs w:val="18"/>
              </w:rPr>
            </w:pPr>
          </w:p>
          <w:p w14:paraId="7D445447" w14:textId="618C77F5" w:rsidR="00EE0B44" w:rsidRPr="001A0BBF" w:rsidRDefault="001A0BBF" w:rsidP="001A0BBF">
            <w:pPr>
              <w:jc w:val="left"/>
              <w:rPr>
                <w:rFonts w:ascii="Arial" w:hAnsi="Arial" w:cs="Arial"/>
                <w:sz w:val="18"/>
                <w:szCs w:val="18"/>
              </w:rPr>
            </w:pPr>
            <w:r>
              <w:rPr>
                <w:rFonts w:ascii="Arial" w:hAnsi="Arial" w:cs="Arial"/>
                <w:sz w:val="18"/>
                <w:szCs w:val="18"/>
              </w:rPr>
              <w:t>Unidad 3: Etapa Probatoria y de</w:t>
            </w:r>
            <w:r w:rsidRPr="001A0BBF">
              <w:rPr>
                <w:rFonts w:ascii="Arial" w:hAnsi="Arial" w:cs="Arial"/>
                <w:sz w:val="18"/>
                <w:szCs w:val="18"/>
              </w:rPr>
              <w:t xml:space="preserve"> Alegatos</w:t>
            </w:r>
          </w:p>
          <w:p w14:paraId="4162205A" w14:textId="77777777" w:rsidR="00EE0B44" w:rsidRPr="001A0BBF" w:rsidRDefault="00EE0B44" w:rsidP="001A0BBF">
            <w:pPr>
              <w:jc w:val="left"/>
              <w:rPr>
                <w:rFonts w:ascii="Arial" w:hAnsi="Arial" w:cs="Arial"/>
                <w:sz w:val="18"/>
                <w:szCs w:val="18"/>
              </w:rPr>
            </w:pPr>
            <w:r w:rsidRPr="001A0BBF">
              <w:rPr>
                <w:rFonts w:ascii="Arial" w:hAnsi="Arial" w:cs="Arial"/>
                <w:sz w:val="18"/>
                <w:szCs w:val="18"/>
              </w:rPr>
              <w:t>3.1 Desahogo de Pruebas,</w:t>
            </w:r>
          </w:p>
          <w:p w14:paraId="6C800093" w14:textId="77777777" w:rsidR="00EE0B44" w:rsidRPr="001A0BBF" w:rsidRDefault="00EE0B44" w:rsidP="001A0BBF">
            <w:pPr>
              <w:jc w:val="left"/>
              <w:rPr>
                <w:rFonts w:ascii="Arial" w:hAnsi="Arial" w:cs="Arial"/>
                <w:sz w:val="18"/>
                <w:szCs w:val="18"/>
              </w:rPr>
            </w:pPr>
            <w:r w:rsidRPr="001A0BBF">
              <w:rPr>
                <w:rFonts w:ascii="Arial" w:hAnsi="Arial" w:cs="Arial"/>
                <w:sz w:val="18"/>
                <w:szCs w:val="18"/>
              </w:rPr>
              <w:t>3.2 Valoración de las Pruebas,</w:t>
            </w:r>
          </w:p>
          <w:p w14:paraId="05A2E61E" w14:textId="77777777" w:rsidR="00EE0B44" w:rsidRPr="001A0BBF" w:rsidRDefault="00EE0B44" w:rsidP="001A0BBF">
            <w:pPr>
              <w:jc w:val="left"/>
              <w:rPr>
                <w:rFonts w:ascii="Arial" w:hAnsi="Arial" w:cs="Arial"/>
                <w:sz w:val="18"/>
                <w:szCs w:val="18"/>
              </w:rPr>
            </w:pPr>
            <w:r w:rsidRPr="001A0BBF">
              <w:rPr>
                <w:rFonts w:ascii="Arial" w:hAnsi="Arial" w:cs="Arial"/>
                <w:sz w:val="18"/>
                <w:szCs w:val="18"/>
              </w:rPr>
              <w:t>3.3 Presentación y desahogo de Alegatos.</w:t>
            </w:r>
          </w:p>
          <w:p w14:paraId="5562B0CA" w14:textId="77777777" w:rsidR="00EE0B44" w:rsidRPr="001A0BBF" w:rsidRDefault="00EE0B44" w:rsidP="001A0BBF">
            <w:pPr>
              <w:jc w:val="left"/>
              <w:rPr>
                <w:rFonts w:ascii="Arial" w:hAnsi="Arial" w:cs="Arial"/>
                <w:sz w:val="18"/>
                <w:szCs w:val="18"/>
              </w:rPr>
            </w:pPr>
          </w:p>
          <w:p w14:paraId="46250F72" w14:textId="669ADB8C" w:rsidR="00EE0B44" w:rsidRPr="001A0BBF" w:rsidRDefault="001A0BBF" w:rsidP="001A0BBF">
            <w:pPr>
              <w:jc w:val="left"/>
              <w:rPr>
                <w:rFonts w:ascii="Arial" w:hAnsi="Arial" w:cs="Arial"/>
                <w:sz w:val="18"/>
                <w:szCs w:val="18"/>
              </w:rPr>
            </w:pPr>
            <w:r w:rsidRPr="001A0BBF">
              <w:rPr>
                <w:rFonts w:ascii="Arial" w:hAnsi="Arial" w:cs="Arial"/>
                <w:sz w:val="18"/>
                <w:szCs w:val="18"/>
              </w:rPr>
              <w:t>Unidad 4</w:t>
            </w:r>
            <w:r>
              <w:rPr>
                <w:rFonts w:ascii="Arial" w:hAnsi="Arial" w:cs="Arial"/>
                <w:sz w:val="18"/>
                <w:szCs w:val="18"/>
              </w:rPr>
              <w:t>:</w:t>
            </w:r>
            <w:r w:rsidRPr="001A0BBF">
              <w:rPr>
                <w:rFonts w:ascii="Arial" w:hAnsi="Arial" w:cs="Arial"/>
                <w:sz w:val="18"/>
                <w:szCs w:val="18"/>
              </w:rPr>
              <w:t xml:space="preserve"> Etapa Resolutiva</w:t>
            </w:r>
          </w:p>
          <w:p w14:paraId="16CE6EFE" w14:textId="77777777" w:rsidR="00EE0B44" w:rsidRPr="001A0BBF" w:rsidRDefault="00EE0B44" w:rsidP="001A0BBF">
            <w:pPr>
              <w:jc w:val="left"/>
              <w:rPr>
                <w:rFonts w:ascii="Arial" w:hAnsi="Arial" w:cs="Arial"/>
                <w:sz w:val="18"/>
                <w:szCs w:val="18"/>
              </w:rPr>
            </w:pPr>
            <w:r w:rsidRPr="001A0BBF">
              <w:rPr>
                <w:rFonts w:ascii="Arial" w:hAnsi="Arial" w:cs="Arial"/>
                <w:sz w:val="18"/>
                <w:szCs w:val="18"/>
              </w:rPr>
              <w:t>4.1 Clasificación de las sentencias,</w:t>
            </w:r>
          </w:p>
          <w:p w14:paraId="0884D34E" w14:textId="77777777" w:rsidR="00EE0B44" w:rsidRPr="001A0BBF" w:rsidRDefault="00EE0B44" w:rsidP="001A0BBF">
            <w:pPr>
              <w:jc w:val="left"/>
              <w:rPr>
                <w:rFonts w:ascii="Arial" w:hAnsi="Arial" w:cs="Arial"/>
                <w:sz w:val="18"/>
                <w:szCs w:val="18"/>
              </w:rPr>
            </w:pPr>
            <w:r w:rsidRPr="001A0BBF">
              <w:rPr>
                <w:rFonts w:ascii="Arial" w:hAnsi="Arial" w:cs="Arial"/>
                <w:sz w:val="18"/>
                <w:szCs w:val="18"/>
              </w:rPr>
              <w:t>4.2 Requisitos de la sentencia,</w:t>
            </w:r>
          </w:p>
          <w:p w14:paraId="6AAB0052" w14:textId="77777777" w:rsidR="00EE0B44" w:rsidRPr="001A0BBF" w:rsidRDefault="00EE0B44" w:rsidP="001A0BBF">
            <w:pPr>
              <w:jc w:val="left"/>
              <w:rPr>
                <w:rFonts w:ascii="Arial" w:hAnsi="Arial" w:cs="Arial"/>
                <w:sz w:val="18"/>
                <w:szCs w:val="18"/>
              </w:rPr>
            </w:pPr>
            <w:r w:rsidRPr="001A0BBF">
              <w:rPr>
                <w:rFonts w:ascii="Arial" w:hAnsi="Arial" w:cs="Arial"/>
                <w:sz w:val="18"/>
                <w:szCs w:val="18"/>
              </w:rPr>
              <w:t>4.3 Cosa juzgada,</w:t>
            </w:r>
          </w:p>
          <w:p w14:paraId="3D383157" w14:textId="77777777" w:rsidR="00EE0B44" w:rsidRPr="001A0BBF" w:rsidRDefault="00EE0B44" w:rsidP="001A0BBF">
            <w:pPr>
              <w:jc w:val="left"/>
              <w:rPr>
                <w:rFonts w:ascii="Arial" w:hAnsi="Arial" w:cs="Arial"/>
                <w:sz w:val="18"/>
                <w:szCs w:val="18"/>
              </w:rPr>
            </w:pPr>
            <w:r w:rsidRPr="001A0BBF">
              <w:rPr>
                <w:rFonts w:ascii="Arial" w:hAnsi="Arial" w:cs="Arial"/>
                <w:sz w:val="18"/>
                <w:szCs w:val="18"/>
              </w:rPr>
              <w:t>4.4 Ejecución de la Sentencia.</w:t>
            </w:r>
          </w:p>
          <w:p w14:paraId="2FC9B17F" w14:textId="77777777" w:rsidR="00EE0B44" w:rsidRPr="001A0BBF" w:rsidRDefault="00EE0B44" w:rsidP="001A0BBF">
            <w:pPr>
              <w:jc w:val="left"/>
              <w:rPr>
                <w:rFonts w:ascii="Arial" w:hAnsi="Arial" w:cs="Arial"/>
                <w:sz w:val="18"/>
                <w:szCs w:val="18"/>
              </w:rPr>
            </w:pPr>
          </w:p>
          <w:p w14:paraId="67AB1546" w14:textId="17685C59" w:rsidR="00EE0B44" w:rsidRPr="001A0BBF" w:rsidRDefault="001A0BBF" w:rsidP="001A0BBF">
            <w:pPr>
              <w:jc w:val="left"/>
              <w:rPr>
                <w:rFonts w:ascii="Arial" w:hAnsi="Arial" w:cs="Arial"/>
                <w:sz w:val="18"/>
                <w:szCs w:val="18"/>
              </w:rPr>
            </w:pPr>
            <w:r w:rsidRPr="001A0BBF">
              <w:rPr>
                <w:rFonts w:ascii="Arial" w:hAnsi="Arial" w:cs="Arial"/>
                <w:sz w:val="18"/>
                <w:szCs w:val="18"/>
              </w:rPr>
              <w:t>Unidad 5</w:t>
            </w:r>
            <w:r>
              <w:rPr>
                <w:rFonts w:ascii="Arial" w:hAnsi="Arial" w:cs="Arial"/>
                <w:sz w:val="18"/>
                <w:szCs w:val="18"/>
              </w:rPr>
              <w:t>:</w:t>
            </w:r>
            <w:r w:rsidRPr="001A0BBF">
              <w:rPr>
                <w:rFonts w:ascii="Arial" w:hAnsi="Arial" w:cs="Arial"/>
                <w:sz w:val="18"/>
                <w:szCs w:val="18"/>
              </w:rPr>
              <w:t xml:space="preserve"> Etapa Impugnativa</w:t>
            </w:r>
          </w:p>
          <w:p w14:paraId="295C0ADA" w14:textId="77777777" w:rsidR="00EE0B44" w:rsidRPr="001A0BBF" w:rsidRDefault="00EE0B44" w:rsidP="001A0BBF">
            <w:pPr>
              <w:jc w:val="left"/>
              <w:rPr>
                <w:rFonts w:ascii="Arial" w:hAnsi="Arial" w:cs="Arial"/>
                <w:sz w:val="18"/>
                <w:szCs w:val="18"/>
              </w:rPr>
            </w:pPr>
            <w:r w:rsidRPr="001A0BBF">
              <w:rPr>
                <w:rFonts w:ascii="Arial" w:hAnsi="Arial" w:cs="Arial"/>
                <w:sz w:val="18"/>
                <w:szCs w:val="18"/>
              </w:rPr>
              <w:t>5.1 Revocación</w:t>
            </w:r>
          </w:p>
          <w:p w14:paraId="4B1920AA" w14:textId="77777777" w:rsidR="00EE0B44" w:rsidRPr="001A0BBF" w:rsidRDefault="00EE0B44" w:rsidP="001A0BBF">
            <w:pPr>
              <w:jc w:val="left"/>
              <w:rPr>
                <w:rFonts w:ascii="Arial" w:hAnsi="Arial" w:cs="Arial"/>
                <w:sz w:val="18"/>
                <w:szCs w:val="18"/>
              </w:rPr>
            </w:pPr>
            <w:r w:rsidRPr="001A0BBF">
              <w:rPr>
                <w:rFonts w:ascii="Arial" w:hAnsi="Arial" w:cs="Arial"/>
                <w:sz w:val="18"/>
                <w:szCs w:val="18"/>
              </w:rPr>
              <w:t>5.2 Apelación,</w:t>
            </w:r>
          </w:p>
          <w:p w14:paraId="7AB50523" w14:textId="1E0700F0" w:rsidR="00EE0B44" w:rsidRPr="00B85025" w:rsidRDefault="00EE0B44" w:rsidP="001A0BBF">
            <w:pPr>
              <w:jc w:val="left"/>
              <w:rPr>
                <w:rFonts w:ascii="Arial" w:hAnsi="Arial" w:cs="Arial"/>
                <w:b/>
                <w:sz w:val="18"/>
                <w:szCs w:val="18"/>
              </w:rPr>
            </w:pPr>
            <w:r w:rsidRPr="001A0BBF">
              <w:rPr>
                <w:rFonts w:ascii="Arial" w:hAnsi="Arial" w:cs="Arial"/>
                <w:sz w:val="18"/>
                <w:szCs w:val="18"/>
              </w:rPr>
              <w:t>5.2 Queja.</w:t>
            </w:r>
          </w:p>
        </w:tc>
      </w:tr>
    </w:tbl>
    <w:p w14:paraId="266FA5FB" w14:textId="77777777" w:rsidR="004856A3" w:rsidRPr="00B85025" w:rsidRDefault="004856A3" w:rsidP="00EF00F8">
      <w:pPr>
        <w:rPr>
          <w:rFonts w:ascii="Arial" w:hAnsi="Arial" w:cs="Arial"/>
          <w:b/>
          <w:sz w:val="18"/>
          <w:szCs w:val="18"/>
        </w:rPr>
      </w:pPr>
    </w:p>
    <w:p w14:paraId="3D3039FE" w14:textId="09F3F2BB" w:rsidR="004C3ECB" w:rsidRDefault="004C3ECB" w:rsidP="00EF00F8">
      <w:pPr>
        <w:rPr>
          <w:rFonts w:ascii="Arial" w:hAnsi="Arial" w:cs="Arial"/>
          <w:b/>
          <w:sz w:val="18"/>
          <w:szCs w:val="18"/>
        </w:rPr>
      </w:pPr>
      <w:r w:rsidRPr="00B85025">
        <w:rPr>
          <w:rFonts w:ascii="Arial" w:hAnsi="Arial" w:cs="Arial"/>
          <w:b/>
          <w:sz w:val="18"/>
          <w:szCs w:val="18"/>
        </w:rPr>
        <w:t>Estructura conceptual</w:t>
      </w:r>
      <w:r w:rsidR="00E363F2" w:rsidRPr="00B85025">
        <w:rPr>
          <w:rFonts w:ascii="Arial" w:hAnsi="Arial" w:cs="Arial"/>
          <w:b/>
          <w:sz w:val="18"/>
          <w:szCs w:val="18"/>
        </w:rPr>
        <w:t xml:space="preserve"> </w:t>
      </w:r>
      <w:r w:rsidR="004856A3" w:rsidRPr="00B85025">
        <w:rPr>
          <w:rFonts w:ascii="Arial" w:hAnsi="Arial" w:cs="Arial"/>
          <w:b/>
          <w:sz w:val="18"/>
          <w:szCs w:val="18"/>
        </w:rPr>
        <w:t xml:space="preserve">del curso </w:t>
      </w:r>
    </w:p>
    <w:p w14:paraId="0F0E45D1" w14:textId="77777777" w:rsidR="00A92338" w:rsidRDefault="00A92338" w:rsidP="00EF00F8">
      <w:pPr>
        <w:rPr>
          <w:rFonts w:ascii="Arial" w:hAnsi="Arial" w:cs="Arial"/>
          <w:b/>
          <w:sz w:val="18"/>
          <w:szCs w:val="18"/>
        </w:rPr>
      </w:pPr>
    </w:p>
    <w:p w14:paraId="31990CE3" w14:textId="77777777" w:rsidR="00A92338" w:rsidRDefault="00A92338" w:rsidP="00EF00F8">
      <w:pPr>
        <w:rPr>
          <w:rFonts w:ascii="Arial" w:hAnsi="Arial" w:cs="Arial"/>
          <w:b/>
          <w:sz w:val="18"/>
          <w:szCs w:val="18"/>
        </w:rPr>
      </w:pPr>
    </w:p>
    <w:p w14:paraId="57902F83" w14:textId="77777777" w:rsidR="00A92338" w:rsidRDefault="00A92338" w:rsidP="00EF00F8">
      <w:pPr>
        <w:rPr>
          <w:rFonts w:ascii="Arial" w:hAnsi="Arial" w:cs="Arial"/>
          <w:b/>
          <w:sz w:val="18"/>
          <w:szCs w:val="18"/>
        </w:rPr>
      </w:pPr>
    </w:p>
    <w:p w14:paraId="517BA6A1" w14:textId="77777777" w:rsidR="00A92338" w:rsidRDefault="00A92338" w:rsidP="00EF00F8">
      <w:pPr>
        <w:rPr>
          <w:rFonts w:ascii="Arial" w:hAnsi="Arial" w:cs="Arial"/>
          <w:b/>
          <w:sz w:val="18"/>
          <w:szCs w:val="18"/>
        </w:rPr>
      </w:pPr>
    </w:p>
    <w:p w14:paraId="0FB459DD" w14:textId="77777777" w:rsidR="00A92338" w:rsidRDefault="00A92338" w:rsidP="00EF00F8">
      <w:pPr>
        <w:rPr>
          <w:rFonts w:ascii="Arial" w:hAnsi="Arial" w:cs="Arial"/>
          <w:b/>
          <w:sz w:val="18"/>
          <w:szCs w:val="18"/>
        </w:rPr>
      </w:pPr>
    </w:p>
    <w:p w14:paraId="14E831EE" w14:textId="77777777" w:rsidR="00A92338" w:rsidRDefault="00A92338" w:rsidP="00EF00F8">
      <w:pPr>
        <w:rPr>
          <w:rFonts w:ascii="Arial" w:hAnsi="Arial" w:cs="Arial"/>
          <w:b/>
          <w:sz w:val="18"/>
          <w:szCs w:val="18"/>
        </w:rPr>
      </w:pPr>
    </w:p>
    <w:p w14:paraId="2AD0253E" w14:textId="77777777" w:rsidR="00A92338" w:rsidRDefault="00A92338" w:rsidP="00EF00F8">
      <w:pPr>
        <w:rPr>
          <w:rFonts w:ascii="Arial" w:hAnsi="Arial" w:cs="Arial"/>
          <w:b/>
          <w:sz w:val="18"/>
          <w:szCs w:val="18"/>
        </w:rPr>
      </w:pPr>
    </w:p>
    <w:p w14:paraId="0E3194B1" w14:textId="77777777" w:rsidR="00A92338" w:rsidRDefault="00A92338" w:rsidP="00EF00F8">
      <w:pPr>
        <w:rPr>
          <w:rFonts w:ascii="Arial" w:hAnsi="Arial" w:cs="Arial"/>
          <w:b/>
          <w:sz w:val="18"/>
          <w:szCs w:val="18"/>
        </w:rPr>
      </w:pPr>
    </w:p>
    <w:p w14:paraId="1F2203A0" w14:textId="77777777" w:rsidR="00A92338" w:rsidRDefault="00A92338" w:rsidP="00EF00F8">
      <w:pPr>
        <w:rPr>
          <w:rFonts w:ascii="Arial" w:hAnsi="Arial" w:cs="Arial"/>
          <w:b/>
          <w:sz w:val="18"/>
          <w:szCs w:val="18"/>
        </w:rPr>
      </w:pPr>
    </w:p>
    <w:p w14:paraId="76F1C2E0" w14:textId="77777777" w:rsidR="00A92338" w:rsidRDefault="00A92338" w:rsidP="00EF00F8">
      <w:pPr>
        <w:rPr>
          <w:rFonts w:ascii="Arial" w:hAnsi="Arial" w:cs="Arial"/>
          <w:b/>
          <w:sz w:val="18"/>
          <w:szCs w:val="18"/>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31"/>
      </w:tblGrid>
      <w:tr w:rsidR="00300542" w14:paraId="536D2C20" w14:textId="77777777" w:rsidTr="002B4C70">
        <w:tc>
          <w:tcPr>
            <w:tcW w:w="10031" w:type="dxa"/>
          </w:tcPr>
          <w:p w14:paraId="09A1BB03" w14:textId="41305E2A" w:rsidR="00300542" w:rsidRDefault="00300542" w:rsidP="002B4C70">
            <w:pPr>
              <w:tabs>
                <w:tab w:val="left" w:pos="1553"/>
              </w:tabs>
              <w:rPr>
                <w:rFonts w:ascii="Arial" w:eastAsia="Arial" w:hAnsi="Arial" w:cs="Arial"/>
                <w:b/>
                <w:sz w:val="18"/>
                <w:szCs w:val="18"/>
              </w:rPr>
            </w:pPr>
            <w:r>
              <w:rPr>
                <w:noProof/>
                <w:lang w:eastAsia="es-MX"/>
              </w:rPr>
              <w:drawing>
                <wp:anchor distT="0" distB="0" distL="114300" distR="114300" simplePos="0" relativeHeight="251659264" behindDoc="0" locked="0" layoutInCell="1" allowOverlap="1" wp14:anchorId="7A2F18B7" wp14:editId="6DD6C2B1">
                  <wp:simplePos x="0" y="0"/>
                  <wp:positionH relativeFrom="column">
                    <wp:posOffset>-20320</wp:posOffset>
                  </wp:positionH>
                  <wp:positionV relativeFrom="paragraph">
                    <wp:posOffset>69850</wp:posOffset>
                  </wp:positionV>
                  <wp:extent cx="6276340" cy="1838325"/>
                  <wp:effectExtent l="0" t="0" r="0" b="9525"/>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BEBA8EAE-BF5A-486C-A8C5-ECC9F3942E4B}">
                                <a14:imgProps xmlns:a14="http://schemas.microsoft.com/office/drawing/2010/main">
                                  <a14:imgLayer r:embed="rId9">
                                    <a14:imgEffect>
                                      <a14:colorTemperature colorTemp="1500"/>
                                    </a14:imgEffect>
                                    <a14:imgEffect>
                                      <a14:saturation sat="16000"/>
                                    </a14:imgEffect>
                                  </a14:imgLayer>
                                </a14:imgProps>
                              </a:ext>
                              <a:ext uri="{28A0092B-C50C-407E-A947-70E740481C1C}">
                                <a14:useLocalDpi xmlns:a14="http://schemas.microsoft.com/office/drawing/2010/main" val="0"/>
                              </a:ext>
                            </a:extLst>
                          </a:blip>
                          <a:srcRect l="47015" t="20366" r="7331" b="7133"/>
                          <a:stretch/>
                        </pic:blipFill>
                        <pic:spPr bwMode="auto">
                          <a:xfrm>
                            <a:off x="0" y="0"/>
                            <a:ext cx="6276340" cy="18383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eastAsia="Arial" w:hAnsi="Arial" w:cs="Arial"/>
                <w:b/>
                <w:sz w:val="18"/>
                <w:szCs w:val="18"/>
              </w:rPr>
              <w:tab/>
            </w:r>
          </w:p>
          <w:p w14:paraId="1C9013B2" w14:textId="130EFDEE" w:rsidR="00300542" w:rsidRDefault="00300542" w:rsidP="002B4C70">
            <w:pPr>
              <w:rPr>
                <w:rFonts w:ascii="Arial" w:eastAsia="Arial" w:hAnsi="Arial" w:cs="Arial"/>
                <w:b/>
                <w:sz w:val="18"/>
                <w:szCs w:val="18"/>
              </w:rPr>
            </w:pPr>
          </w:p>
          <w:p w14:paraId="5E505094" w14:textId="20A3FD93" w:rsidR="00300542" w:rsidRDefault="00300542" w:rsidP="002B4C70">
            <w:pPr>
              <w:rPr>
                <w:rFonts w:ascii="Arial" w:eastAsia="Arial" w:hAnsi="Arial" w:cs="Arial"/>
                <w:b/>
                <w:sz w:val="18"/>
                <w:szCs w:val="18"/>
              </w:rPr>
            </w:pPr>
          </w:p>
          <w:p w14:paraId="4A303174" w14:textId="4EABC67C" w:rsidR="00300542" w:rsidRDefault="00300542" w:rsidP="002B4C70">
            <w:pPr>
              <w:rPr>
                <w:rFonts w:ascii="Arial" w:eastAsia="Arial" w:hAnsi="Arial" w:cs="Arial"/>
                <w:b/>
                <w:sz w:val="18"/>
                <w:szCs w:val="18"/>
              </w:rPr>
            </w:pPr>
          </w:p>
          <w:p w14:paraId="35E61A5D" w14:textId="428F048F" w:rsidR="00300542" w:rsidRDefault="00300542" w:rsidP="002B4C70">
            <w:pPr>
              <w:rPr>
                <w:rFonts w:ascii="Arial" w:eastAsia="Arial" w:hAnsi="Arial" w:cs="Arial"/>
                <w:b/>
                <w:sz w:val="18"/>
                <w:szCs w:val="18"/>
              </w:rPr>
            </w:pPr>
          </w:p>
          <w:p w14:paraId="578E38DA" w14:textId="5BA97F01" w:rsidR="00300542" w:rsidRDefault="00300542" w:rsidP="002B4C70">
            <w:pPr>
              <w:rPr>
                <w:rFonts w:ascii="Arial" w:eastAsia="Arial" w:hAnsi="Arial" w:cs="Arial"/>
                <w:b/>
                <w:sz w:val="18"/>
                <w:szCs w:val="18"/>
              </w:rPr>
            </w:pPr>
          </w:p>
          <w:p w14:paraId="0627DF96" w14:textId="77777777" w:rsidR="00300542" w:rsidRDefault="00300542" w:rsidP="002B4C70">
            <w:pPr>
              <w:rPr>
                <w:rFonts w:ascii="Arial" w:eastAsia="Arial" w:hAnsi="Arial" w:cs="Arial"/>
                <w:b/>
                <w:sz w:val="18"/>
                <w:szCs w:val="18"/>
              </w:rPr>
            </w:pPr>
          </w:p>
          <w:p w14:paraId="42B92F8B" w14:textId="154FBB8C" w:rsidR="00300542" w:rsidRDefault="00300542" w:rsidP="002B4C70">
            <w:pPr>
              <w:rPr>
                <w:rFonts w:ascii="Arial" w:eastAsia="Arial" w:hAnsi="Arial" w:cs="Arial"/>
                <w:b/>
                <w:sz w:val="18"/>
                <w:szCs w:val="18"/>
              </w:rPr>
            </w:pPr>
          </w:p>
          <w:p w14:paraId="5561CE39" w14:textId="77777777" w:rsidR="00300542" w:rsidRDefault="00300542" w:rsidP="002B4C70">
            <w:pPr>
              <w:rPr>
                <w:rFonts w:ascii="Arial" w:eastAsia="Arial" w:hAnsi="Arial" w:cs="Arial"/>
                <w:b/>
                <w:sz w:val="18"/>
                <w:szCs w:val="18"/>
              </w:rPr>
            </w:pPr>
          </w:p>
          <w:p w14:paraId="24313BAC" w14:textId="56ECF062" w:rsidR="00300542" w:rsidRDefault="00300542" w:rsidP="002B4C70">
            <w:pPr>
              <w:rPr>
                <w:rFonts w:ascii="Arial" w:eastAsia="Arial" w:hAnsi="Arial" w:cs="Arial"/>
                <w:b/>
                <w:sz w:val="18"/>
                <w:szCs w:val="18"/>
              </w:rPr>
            </w:pPr>
          </w:p>
          <w:p w14:paraId="0FCAFC98" w14:textId="2C0370EE" w:rsidR="00300542" w:rsidRDefault="00300542" w:rsidP="002B4C70">
            <w:pPr>
              <w:rPr>
                <w:rFonts w:ascii="Arial" w:eastAsia="Arial" w:hAnsi="Arial" w:cs="Arial"/>
                <w:b/>
                <w:sz w:val="18"/>
                <w:szCs w:val="18"/>
              </w:rPr>
            </w:pPr>
          </w:p>
          <w:p w14:paraId="79491527" w14:textId="77777777" w:rsidR="00300542" w:rsidRDefault="00300542" w:rsidP="002B4C70">
            <w:pPr>
              <w:rPr>
                <w:rFonts w:ascii="Arial" w:eastAsia="Arial" w:hAnsi="Arial" w:cs="Arial"/>
                <w:b/>
                <w:sz w:val="18"/>
                <w:szCs w:val="18"/>
              </w:rPr>
            </w:pPr>
          </w:p>
          <w:p w14:paraId="03BD7361" w14:textId="77777777" w:rsidR="00300542" w:rsidRDefault="00300542" w:rsidP="002B4C70">
            <w:pPr>
              <w:rPr>
                <w:rFonts w:ascii="Arial" w:eastAsia="Arial" w:hAnsi="Arial" w:cs="Arial"/>
                <w:b/>
                <w:sz w:val="18"/>
                <w:szCs w:val="18"/>
              </w:rPr>
            </w:pPr>
          </w:p>
          <w:p w14:paraId="16000D9C" w14:textId="77777777" w:rsidR="00300542" w:rsidRDefault="00300542" w:rsidP="002B4C70">
            <w:pPr>
              <w:rPr>
                <w:rFonts w:ascii="Arial" w:eastAsia="Arial" w:hAnsi="Arial" w:cs="Arial"/>
                <w:b/>
                <w:sz w:val="18"/>
                <w:szCs w:val="18"/>
              </w:rPr>
            </w:pPr>
          </w:p>
          <w:p w14:paraId="1B16C415" w14:textId="77777777" w:rsidR="00300542" w:rsidRDefault="00300542" w:rsidP="002B4C70">
            <w:pPr>
              <w:rPr>
                <w:rFonts w:ascii="Arial" w:eastAsia="Arial" w:hAnsi="Arial" w:cs="Arial"/>
                <w:b/>
                <w:sz w:val="18"/>
                <w:szCs w:val="18"/>
              </w:rPr>
            </w:pPr>
          </w:p>
        </w:tc>
      </w:tr>
    </w:tbl>
    <w:p w14:paraId="1E42A0F1" w14:textId="77777777" w:rsidR="00300542" w:rsidRDefault="00300542" w:rsidP="00300542">
      <w:pPr>
        <w:rPr>
          <w:rFonts w:ascii="Arial" w:eastAsia="Arial" w:hAnsi="Arial" w:cs="Arial"/>
          <w:b/>
          <w:sz w:val="18"/>
          <w:szCs w:val="18"/>
        </w:rPr>
      </w:pPr>
    </w:p>
    <w:p w14:paraId="122743E2" w14:textId="7A904059" w:rsidR="009D59D7" w:rsidRDefault="00706416" w:rsidP="00EF00F8">
      <w:pPr>
        <w:rPr>
          <w:rFonts w:ascii="Arial" w:hAnsi="Arial" w:cs="Arial"/>
          <w:b/>
          <w:sz w:val="18"/>
          <w:szCs w:val="18"/>
        </w:rPr>
      </w:pPr>
      <w:r w:rsidRPr="00B85025">
        <w:rPr>
          <w:rFonts w:ascii="Arial" w:hAnsi="Arial" w:cs="Arial"/>
          <w:b/>
          <w:sz w:val="18"/>
          <w:szCs w:val="18"/>
        </w:rPr>
        <w:t xml:space="preserve">Modalidad de evaluación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4"/>
        <w:gridCol w:w="4998"/>
      </w:tblGrid>
      <w:tr w:rsidR="009D59D7" w:rsidRPr="00B85025" w14:paraId="5422A1CE" w14:textId="77777777" w:rsidTr="00AB6453">
        <w:tc>
          <w:tcPr>
            <w:tcW w:w="4964" w:type="dxa"/>
            <w:vAlign w:val="center"/>
          </w:tcPr>
          <w:p w14:paraId="334257EF" w14:textId="77777777" w:rsidR="009D59D7" w:rsidRPr="00B85025" w:rsidRDefault="009D59D7" w:rsidP="00470DF2">
            <w:pPr>
              <w:jc w:val="center"/>
              <w:rPr>
                <w:rFonts w:ascii="Arial" w:hAnsi="Arial" w:cs="Arial"/>
                <w:b/>
                <w:sz w:val="18"/>
                <w:szCs w:val="18"/>
              </w:rPr>
            </w:pPr>
            <w:r w:rsidRPr="00B85025">
              <w:rPr>
                <w:rFonts w:ascii="Arial" w:hAnsi="Arial" w:cs="Arial"/>
                <w:b/>
                <w:sz w:val="18"/>
                <w:szCs w:val="18"/>
              </w:rPr>
              <w:t>Instrumento de evaluación</w:t>
            </w:r>
          </w:p>
        </w:tc>
        <w:tc>
          <w:tcPr>
            <w:tcW w:w="4998" w:type="dxa"/>
            <w:vAlign w:val="center"/>
          </w:tcPr>
          <w:p w14:paraId="13343003" w14:textId="77777777" w:rsidR="009D59D7" w:rsidRPr="00B85025" w:rsidRDefault="009D59D7" w:rsidP="00470DF2">
            <w:pPr>
              <w:jc w:val="center"/>
              <w:rPr>
                <w:rFonts w:ascii="Arial" w:hAnsi="Arial" w:cs="Arial"/>
                <w:b/>
                <w:sz w:val="18"/>
                <w:szCs w:val="18"/>
              </w:rPr>
            </w:pPr>
            <w:r w:rsidRPr="00B85025">
              <w:rPr>
                <w:rFonts w:ascii="Arial" w:hAnsi="Arial" w:cs="Arial"/>
                <w:b/>
                <w:sz w:val="18"/>
                <w:szCs w:val="18"/>
              </w:rPr>
              <w:t>Factor de ponderación</w:t>
            </w:r>
          </w:p>
        </w:tc>
      </w:tr>
      <w:tr w:rsidR="00AB6453" w:rsidRPr="00B85025" w14:paraId="7F39B411" w14:textId="77777777" w:rsidTr="00AB6453">
        <w:tc>
          <w:tcPr>
            <w:tcW w:w="4964" w:type="dxa"/>
          </w:tcPr>
          <w:p w14:paraId="20130057" w14:textId="2133BB8B" w:rsidR="00AB6453" w:rsidRPr="00AB6453" w:rsidRDefault="00AB6453" w:rsidP="00AB6453">
            <w:pPr>
              <w:jc w:val="left"/>
              <w:rPr>
                <w:rFonts w:ascii="Arial" w:hAnsi="Arial" w:cs="Arial"/>
                <w:sz w:val="18"/>
                <w:szCs w:val="18"/>
              </w:rPr>
            </w:pPr>
            <w:r w:rsidRPr="00AB6453">
              <w:rPr>
                <w:rFonts w:ascii="Arial" w:hAnsi="Arial" w:cs="Arial"/>
                <w:sz w:val="18"/>
                <w:szCs w:val="18"/>
              </w:rPr>
              <w:t>Participación</w:t>
            </w:r>
          </w:p>
        </w:tc>
        <w:tc>
          <w:tcPr>
            <w:tcW w:w="4998" w:type="dxa"/>
          </w:tcPr>
          <w:p w14:paraId="1400D6B6" w14:textId="251890C2" w:rsidR="00AB6453" w:rsidRPr="00AB6453" w:rsidRDefault="00AB6453" w:rsidP="00AB6453">
            <w:pPr>
              <w:jc w:val="center"/>
              <w:rPr>
                <w:rFonts w:ascii="Arial" w:hAnsi="Arial" w:cs="Arial"/>
                <w:sz w:val="18"/>
                <w:szCs w:val="18"/>
              </w:rPr>
            </w:pPr>
            <w:r w:rsidRPr="00AB6453">
              <w:rPr>
                <w:rFonts w:ascii="Arial" w:hAnsi="Arial" w:cs="Arial"/>
                <w:sz w:val="18"/>
                <w:szCs w:val="18"/>
              </w:rPr>
              <w:t>5%</w:t>
            </w:r>
          </w:p>
        </w:tc>
      </w:tr>
      <w:tr w:rsidR="00AB6453" w:rsidRPr="009D59D7" w14:paraId="54B572D9" w14:textId="77777777" w:rsidTr="00AB6453">
        <w:tc>
          <w:tcPr>
            <w:tcW w:w="4964" w:type="dxa"/>
          </w:tcPr>
          <w:p w14:paraId="4FA636F3" w14:textId="2C202DEA" w:rsidR="00AB6453" w:rsidRPr="00AB6453" w:rsidRDefault="00AB6453" w:rsidP="00AB6453">
            <w:pPr>
              <w:jc w:val="left"/>
              <w:rPr>
                <w:rFonts w:ascii="Arial" w:hAnsi="Arial" w:cs="Arial"/>
                <w:sz w:val="18"/>
                <w:szCs w:val="18"/>
              </w:rPr>
            </w:pPr>
            <w:r w:rsidRPr="00AB6453">
              <w:rPr>
                <w:rFonts w:ascii="Arial" w:hAnsi="Arial" w:cs="Arial"/>
                <w:sz w:val="18"/>
                <w:szCs w:val="18"/>
              </w:rPr>
              <w:t>Entregable 1</w:t>
            </w:r>
          </w:p>
        </w:tc>
        <w:tc>
          <w:tcPr>
            <w:tcW w:w="4998" w:type="dxa"/>
          </w:tcPr>
          <w:p w14:paraId="3696DD52" w14:textId="63179690" w:rsidR="00AB6453" w:rsidRPr="00AB6453" w:rsidRDefault="00AB6453" w:rsidP="00AB6453">
            <w:pPr>
              <w:jc w:val="center"/>
              <w:rPr>
                <w:rFonts w:ascii="Arial" w:hAnsi="Arial" w:cs="Arial"/>
                <w:sz w:val="18"/>
                <w:szCs w:val="18"/>
              </w:rPr>
            </w:pPr>
            <w:r w:rsidRPr="00AB6453">
              <w:rPr>
                <w:rFonts w:ascii="Arial" w:hAnsi="Arial" w:cs="Arial"/>
                <w:sz w:val="18"/>
                <w:szCs w:val="18"/>
              </w:rPr>
              <w:t>10%</w:t>
            </w:r>
          </w:p>
        </w:tc>
      </w:tr>
      <w:tr w:rsidR="00AB6453" w:rsidRPr="00B85025" w14:paraId="61072393" w14:textId="77777777" w:rsidTr="00AB6453">
        <w:tc>
          <w:tcPr>
            <w:tcW w:w="4964" w:type="dxa"/>
          </w:tcPr>
          <w:p w14:paraId="5003C36D" w14:textId="31797FCB" w:rsidR="00AB6453" w:rsidRPr="00AB6453" w:rsidRDefault="00AB6453" w:rsidP="00AB6453">
            <w:pPr>
              <w:jc w:val="left"/>
              <w:rPr>
                <w:rFonts w:ascii="Arial" w:hAnsi="Arial" w:cs="Arial"/>
                <w:sz w:val="18"/>
                <w:szCs w:val="18"/>
              </w:rPr>
            </w:pPr>
            <w:r w:rsidRPr="00AB6453">
              <w:rPr>
                <w:rFonts w:ascii="Arial" w:hAnsi="Arial" w:cs="Arial"/>
                <w:sz w:val="18"/>
                <w:szCs w:val="18"/>
              </w:rPr>
              <w:t>Entregable 2</w:t>
            </w:r>
          </w:p>
        </w:tc>
        <w:tc>
          <w:tcPr>
            <w:tcW w:w="4998" w:type="dxa"/>
          </w:tcPr>
          <w:p w14:paraId="3B6D0936" w14:textId="38E2AF86" w:rsidR="00AB6453" w:rsidRPr="00AB6453" w:rsidRDefault="00AB6453" w:rsidP="00AB6453">
            <w:pPr>
              <w:jc w:val="center"/>
              <w:rPr>
                <w:rFonts w:ascii="Arial" w:hAnsi="Arial" w:cs="Arial"/>
                <w:sz w:val="18"/>
                <w:szCs w:val="18"/>
              </w:rPr>
            </w:pPr>
            <w:r w:rsidRPr="00AB6453">
              <w:rPr>
                <w:rFonts w:ascii="Arial" w:hAnsi="Arial" w:cs="Arial"/>
                <w:sz w:val="18"/>
                <w:szCs w:val="18"/>
              </w:rPr>
              <w:t>15%</w:t>
            </w:r>
          </w:p>
        </w:tc>
      </w:tr>
      <w:tr w:rsidR="00AB6453" w:rsidRPr="00B85025" w14:paraId="7D2CC0C9" w14:textId="77777777" w:rsidTr="00AB6453">
        <w:tc>
          <w:tcPr>
            <w:tcW w:w="4964" w:type="dxa"/>
          </w:tcPr>
          <w:p w14:paraId="69EC98C3" w14:textId="1D2851F6" w:rsidR="00AB6453" w:rsidRPr="00AB6453" w:rsidRDefault="00AB6453" w:rsidP="00AB6453">
            <w:pPr>
              <w:jc w:val="left"/>
              <w:rPr>
                <w:rFonts w:ascii="Arial" w:hAnsi="Arial" w:cs="Arial"/>
                <w:sz w:val="18"/>
                <w:szCs w:val="18"/>
              </w:rPr>
            </w:pPr>
            <w:r w:rsidRPr="00AB6453">
              <w:rPr>
                <w:rFonts w:ascii="Arial" w:hAnsi="Arial" w:cs="Arial"/>
                <w:sz w:val="18"/>
                <w:szCs w:val="18"/>
              </w:rPr>
              <w:t>Entregables 3, 4, 6, 7, 8, 9, 10, 11, 12, 13</w:t>
            </w:r>
          </w:p>
        </w:tc>
        <w:tc>
          <w:tcPr>
            <w:tcW w:w="4998" w:type="dxa"/>
          </w:tcPr>
          <w:p w14:paraId="34AD734A" w14:textId="6B747C92" w:rsidR="00AB6453" w:rsidRPr="00AB6453" w:rsidRDefault="00AB6453" w:rsidP="00AB6453">
            <w:pPr>
              <w:jc w:val="center"/>
              <w:rPr>
                <w:rFonts w:ascii="Arial" w:hAnsi="Arial" w:cs="Arial"/>
                <w:sz w:val="18"/>
                <w:szCs w:val="18"/>
              </w:rPr>
            </w:pPr>
            <w:r w:rsidRPr="00AB6453">
              <w:rPr>
                <w:rFonts w:ascii="Arial" w:hAnsi="Arial" w:cs="Arial"/>
                <w:sz w:val="18"/>
                <w:szCs w:val="18"/>
              </w:rPr>
              <w:t>( 9 de 5% ) 45%</w:t>
            </w:r>
          </w:p>
        </w:tc>
      </w:tr>
      <w:tr w:rsidR="00AB6453" w:rsidRPr="00B85025" w14:paraId="6025229E" w14:textId="77777777" w:rsidTr="00AB6453">
        <w:tc>
          <w:tcPr>
            <w:tcW w:w="4964" w:type="dxa"/>
          </w:tcPr>
          <w:p w14:paraId="38ECD63B" w14:textId="2EDCFB39" w:rsidR="00AB6453" w:rsidRPr="00AB6453" w:rsidRDefault="00AB6453" w:rsidP="00AB6453">
            <w:pPr>
              <w:jc w:val="left"/>
              <w:rPr>
                <w:rFonts w:ascii="Arial" w:hAnsi="Arial" w:cs="Arial"/>
                <w:sz w:val="18"/>
                <w:szCs w:val="18"/>
              </w:rPr>
            </w:pPr>
            <w:r w:rsidRPr="00AB6453">
              <w:rPr>
                <w:rFonts w:ascii="Arial" w:hAnsi="Arial" w:cs="Arial"/>
                <w:sz w:val="18"/>
                <w:szCs w:val="18"/>
              </w:rPr>
              <w:t>Entregables 5, 14</w:t>
            </w:r>
          </w:p>
        </w:tc>
        <w:tc>
          <w:tcPr>
            <w:tcW w:w="4998" w:type="dxa"/>
          </w:tcPr>
          <w:p w14:paraId="70E36EF8" w14:textId="05012285" w:rsidR="00AB6453" w:rsidRPr="00AB6453" w:rsidRDefault="00AB6453" w:rsidP="00AB6453">
            <w:pPr>
              <w:jc w:val="center"/>
              <w:rPr>
                <w:rFonts w:ascii="Arial" w:hAnsi="Arial" w:cs="Arial"/>
                <w:sz w:val="18"/>
                <w:szCs w:val="18"/>
              </w:rPr>
            </w:pPr>
            <w:r w:rsidRPr="00AB6453">
              <w:rPr>
                <w:rFonts w:ascii="Arial" w:hAnsi="Arial" w:cs="Arial"/>
                <w:sz w:val="18"/>
                <w:szCs w:val="18"/>
              </w:rPr>
              <w:t>(2 de 10%) 20%</w:t>
            </w:r>
          </w:p>
        </w:tc>
      </w:tr>
      <w:tr w:rsidR="009D59D7" w:rsidRPr="00B85025" w14:paraId="36405261" w14:textId="77777777" w:rsidTr="00AB6453">
        <w:tc>
          <w:tcPr>
            <w:tcW w:w="4964" w:type="dxa"/>
            <w:vAlign w:val="center"/>
          </w:tcPr>
          <w:p w14:paraId="4F39BF5A" w14:textId="77777777" w:rsidR="009D59D7" w:rsidRPr="00B85025" w:rsidRDefault="009D59D7" w:rsidP="00470DF2">
            <w:pPr>
              <w:jc w:val="right"/>
              <w:rPr>
                <w:rFonts w:ascii="Arial" w:hAnsi="Arial" w:cs="Arial"/>
                <w:b/>
                <w:sz w:val="18"/>
                <w:szCs w:val="18"/>
              </w:rPr>
            </w:pPr>
            <w:r w:rsidRPr="00B85025">
              <w:rPr>
                <w:rFonts w:ascii="Arial" w:hAnsi="Arial" w:cs="Arial"/>
                <w:b/>
                <w:sz w:val="18"/>
                <w:szCs w:val="18"/>
              </w:rPr>
              <w:t>Total</w:t>
            </w:r>
          </w:p>
        </w:tc>
        <w:tc>
          <w:tcPr>
            <w:tcW w:w="4998" w:type="dxa"/>
            <w:vAlign w:val="center"/>
          </w:tcPr>
          <w:p w14:paraId="756EC9CA" w14:textId="77777777" w:rsidR="009D59D7" w:rsidRPr="00B85025" w:rsidRDefault="009D59D7" w:rsidP="00470DF2">
            <w:pPr>
              <w:jc w:val="center"/>
              <w:rPr>
                <w:rFonts w:ascii="Arial" w:hAnsi="Arial" w:cs="Arial"/>
                <w:b/>
                <w:sz w:val="18"/>
                <w:szCs w:val="18"/>
              </w:rPr>
            </w:pPr>
            <w:r w:rsidRPr="00B85025">
              <w:rPr>
                <w:rFonts w:ascii="Arial" w:hAnsi="Arial" w:cs="Arial"/>
                <w:b/>
                <w:sz w:val="18"/>
                <w:szCs w:val="18"/>
              </w:rPr>
              <w:t>100%</w:t>
            </w:r>
          </w:p>
        </w:tc>
      </w:tr>
    </w:tbl>
    <w:p w14:paraId="062A20E7" w14:textId="77777777" w:rsidR="009D59D7" w:rsidRDefault="009D59D7" w:rsidP="00EF00F8">
      <w:pPr>
        <w:rPr>
          <w:rFonts w:ascii="Arial" w:hAnsi="Arial" w:cs="Arial"/>
          <w:b/>
          <w:sz w:val="18"/>
          <w:szCs w:val="18"/>
        </w:rPr>
      </w:pPr>
    </w:p>
    <w:p w14:paraId="0A22B224" w14:textId="56852CA6" w:rsidR="00706416" w:rsidRPr="00B85025" w:rsidRDefault="00706416" w:rsidP="00EF00F8">
      <w:pPr>
        <w:rPr>
          <w:rFonts w:ascii="Arial" w:hAnsi="Arial" w:cs="Arial"/>
          <w:b/>
          <w:sz w:val="18"/>
          <w:szCs w:val="18"/>
        </w:rPr>
      </w:pPr>
      <w:r w:rsidRPr="00B85025">
        <w:rPr>
          <w:rFonts w:ascii="Arial" w:hAnsi="Arial" w:cs="Arial"/>
          <w:b/>
          <w:sz w:val="18"/>
          <w:szCs w:val="18"/>
        </w:rPr>
        <w:t>Elementos del desarrollo de la unidad de aprendizaje (asignatura)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2507"/>
        <w:gridCol w:w="7455"/>
      </w:tblGrid>
      <w:tr w:rsidR="00AB6453" w14:paraId="5472043B" w14:textId="77777777" w:rsidTr="002B4C70">
        <w:tc>
          <w:tcPr>
            <w:tcW w:w="2507" w:type="dxa"/>
            <w:vAlign w:val="center"/>
          </w:tcPr>
          <w:p w14:paraId="707FFAB7" w14:textId="1E88DC77" w:rsidR="00AB6453" w:rsidRPr="00AB6453" w:rsidRDefault="00AB6453" w:rsidP="00AB6453">
            <w:pPr>
              <w:jc w:val="center"/>
              <w:rPr>
                <w:rFonts w:ascii="Arial" w:eastAsia="Arial" w:hAnsi="Arial" w:cs="Arial"/>
                <w:sz w:val="18"/>
                <w:szCs w:val="18"/>
              </w:rPr>
            </w:pPr>
            <w:r w:rsidRPr="00AB6453">
              <w:rPr>
                <w:rFonts w:ascii="Arial" w:eastAsia="Arial" w:hAnsi="Arial" w:cs="Arial"/>
                <w:sz w:val="18"/>
                <w:szCs w:val="18"/>
              </w:rPr>
              <w:t>Conocimientos</w:t>
            </w:r>
          </w:p>
        </w:tc>
        <w:tc>
          <w:tcPr>
            <w:tcW w:w="7455" w:type="dxa"/>
            <w:vAlign w:val="center"/>
          </w:tcPr>
          <w:p w14:paraId="2874F137" w14:textId="77777777" w:rsidR="00AB6453" w:rsidRPr="00AB6453" w:rsidRDefault="00AB6453" w:rsidP="00AB6453">
            <w:pPr>
              <w:numPr>
                <w:ilvl w:val="0"/>
                <w:numId w:val="26"/>
              </w:numPr>
              <w:pBdr>
                <w:top w:val="nil"/>
                <w:left w:val="nil"/>
                <w:bottom w:val="nil"/>
                <w:right w:val="nil"/>
                <w:between w:val="nil"/>
              </w:pBdr>
              <w:jc w:val="left"/>
              <w:rPr>
                <w:rFonts w:ascii="Arial" w:eastAsia="Arial" w:hAnsi="Arial" w:cs="Arial"/>
                <w:color w:val="000000"/>
                <w:sz w:val="18"/>
                <w:szCs w:val="18"/>
              </w:rPr>
            </w:pPr>
            <w:r w:rsidRPr="00AB6453">
              <w:rPr>
                <w:rFonts w:ascii="Arial" w:eastAsia="Arial" w:hAnsi="Arial" w:cs="Arial"/>
                <w:color w:val="000000"/>
                <w:sz w:val="18"/>
                <w:szCs w:val="18"/>
              </w:rPr>
              <w:t>Demanda,</w:t>
            </w:r>
          </w:p>
          <w:p w14:paraId="2956A160" w14:textId="77777777" w:rsidR="00AB6453" w:rsidRPr="00AB6453" w:rsidRDefault="00AB6453" w:rsidP="00AB6453">
            <w:pPr>
              <w:numPr>
                <w:ilvl w:val="0"/>
                <w:numId w:val="26"/>
              </w:numPr>
              <w:pBdr>
                <w:top w:val="nil"/>
                <w:left w:val="nil"/>
                <w:bottom w:val="nil"/>
                <w:right w:val="nil"/>
                <w:between w:val="nil"/>
              </w:pBdr>
              <w:jc w:val="left"/>
              <w:rPr>
                <w:rFonts w:ascii="Arial" w:eastAsia="Arial" w:hAnsi="Arial" w:cs="Arial"/>
                <w:color w:val="000000"/>
                <w:sz w:val="18"/>
                <w:szCs w:val="18"/>
              </w:rPr>
            </w:pPr>
            <w:r w:rsidRPr="00AB6453">
              <w:rPr>
                <w:rFonts w:ascii="Arial" w:eastAsia="Arial" w:hAnsi="Arial" w:cs="Arial"/>
                <w:color w:val="000000"/>
                <w:sz w:val="18"/>
                <w:szCs w:val="18"/>
              </w:rPr>
              <w:t>Contestación,</w:t>
            </w:r>
          </w:p>
          <w:p w14:paraId="7B79A3E8" w14:textId="77777777" w:rsidR="00AB6453" w:rsidRPr="00AB6453" w:rsidRDefault="00AB6453" w:rsidP="00AB6453">
            <w:pPr>
              <w:numPr>
                <w:ilvl w:val="0"/>
                <w:numId w:val="26"/>
              </w:numPr>
              <w:pBdr>
                <w:top w:val="nil"/>
                <w:left w:val="nil"/>
                <w:bottom w:val="nil"/>
                <w:right w:val="nil"/>
                <w:between w:val="nil"/>
              </w:pBdr>
              <w:jc w:val="left"/>
              <w:rPr>
                <w:rFonts w:ascii="Arial" w:eastAsia="Arial" w:hAnsi="Arial" w:cs="Arial"/>
                <w:color w:val="000000"/>
                <w:sz w:val="18"/>
                <w:szCs w:val="18"/>
              </w:rPr>
            </w:pPr>
            <w:r w:rsidRPr="00AB6453">
              <w:rPr>
                <w:rFonts w:ascii="Arial" w:eastAsia="Arial" w:hAnsi="Arial" w:cs="Arial"/>
                <w:color w:val="000000"/>
                <w:sz w:val="18"/>
                <w:szCs w:val="18"/>
              </w:rPr>
              <w:t>Conciliación,</w:t>
            </w:r>
          </w:p>
          <w:p w14:paraId="0491F8CA" w14:textId="77777777" w:rsidR="00AB6453" w:rsidRPr="00AB6453" w:rsidRDefault="00AB6453" w:rsidP="00AB6453">
            <w:pPr>
              <w:numPr>
                <w:ilvl w:val="0"/>
                <w:numId w:val="26"/>
              </w:numPr>
              <w:pBdr>
                <w:top w:val="nil"/>
                <w:left w:val="nil"/>
                <w:bottom w:val="nil"/>
                <w:right w:val="nil"/>
                <w:between w:val="nil"/>
              </w:pBdr>
              <w:jc w:val="left"/>
              <w:rPr>
                <w:rFonts w:ascii="Arial" w:eastAsia="Arial" w:hAnsi="Arial" w:cs="Arial"/>
                <w:color w:val="000000"/>
                <w:sz w:val="18"/>
                <w:szCs w:val="18"/>
              </w:rPr>
            </w:pPr>
            <w:r w:rsidRPr="00AB6453">
              <w:rPr>
                <w:rFonts w:ascii="Arial" w:eastAsia="Arial" w:hAnsi="Arial" w:cs="Arial"/>
                <w:color w:val="000000"/>
                <w:sz w:val="18"/>
                <w:szCs w:val="18"/>
              </w:rPr>
              <w:t>Pruebas,</w:t>
            </w:r>
          </w:p>
          <w:p w14:paraId="6F021A72" w14:textId="77777777" w:rsidR="00AB6453" w:rsidRPr="00AB6453" w:rsidRDefault="00AB6453" w:rsidP="00AB6453">
            <w:pPr>
              <w:numPr>
                <w:ilvl w:val="0"/>
                <w:numId w:val="26"/>
              </w:numPr>
              <w:pBdr>
                <w:top w:val="nil"/>
                <w:left w:val="nil"/>
                <w:bottom w:val="nil"/>
                <w:right w:val="nil"/>
                <w:between w:val="nil"/>
              </w:pBdr>
              <w:jc w:val="left"/>
              <w:rPr>
                <w:rFonts w:ascii="Arial" w:eastAsia="Arial" w:hAnsi="Arial" w:cs="Arial"/>
                <w:color w:val="000000"/>
                <w:sz w:val="18"/>
                <w:szCs w:val="18"/>
              </w:rPr>
            </w:pPr>
            <w:r w:rsidRPr="00AB6453">
              <w:rPr>
                <w:rFonts w:ascii="Arial" w:eastAsia="Arial" w:hAnsi="Arial" w:cs="Arial"/>
                <w:color w:val="000000"/>
                <w:sz w:val="18"/>
                <w:szCs w:val="18"/>
              </w:rPr>
              <w:t>Alegatos,</w:t>
            </w:r>
          </w:p>
          <w:p w14:paraId="3EBD890A" w14:textId="77777777" w:rsidR="00AB6453" w:rsidRPr="00AB6453" w:rsidRDefault="00AB6453" w:rsidP="00AB6453">
            <w:pPr>
              <w:numPr>
                <w:ilvl w:val="0"/>
                <w:numId w:val="26"/>
              </w:numPr>
              <w:pBdr>
                <w:top w:val="nil"/>
                <w:left w:val="nil"/>
                <w:bottom w:val="nil"/>
                <w:right w:val="nil"/>
                <w:between w:val="nil"/>
              </w:pBdr>
              <w:jc w:val="left"/>
              <w:rPr>
                <w:rFonts w:ascii="Arial" w:eastAsia="Arial" w:hAnsi="Arial" w:cs="Arial"/>
                <w:color w:val="000000"/>
                <w:sz w:val="18"/>
                <w:szCs w:val="18"/>
              </w:rPr>
            </w:pPr>
            <w:r w:rsidRPr="00AB6453">
              <w:rPr>
                <w:rFonts w:ascii="Arial" w:eastAsia="Arial" w:hAnsi="Arial" w:cs="Arial"/>
                <w:color w:val="000000"/>
                <w:sz w:val="18"/>
                <w:szCs w:val="18"/>
              </w:rPr>
              <w:t>Sentencia,</w:t>
            </w:r>
          </w:p>
          <w:p w14:paraId="4B569A80" w14:textId="6C451951" w:rsidR="00AB6453" w:rsidRPr="00AB6453" w:rsidRDefault="00AB6453" w:rsidP="00AB6453">
            <w:pPr>
              <w:pStyle w:val="Prrafodelista"/>
              <w:numPr>
                <w:ilvl w:val="0"/>
                <w:numId w:val="26"/>
              </w:numPr>
              <w:jc w:val="left"/>
              <w:rPr>
                <w:rFonts w:ascii="Arial" w:eastAsia="Arial" w:hAnsi="Arial" w:cs="Arial"/>
                <w:sz w:val="18"/>
                <w:szCs w:val="18"/>
              </w:rPr>
            </w:pPr>
            <w:r w:rsidRPr="00AB6453">
              <w:rPr>
                <w:rFonts w:ascii="Arial" w:eastAsia="Arial" w:hAnsi="Arial" w:cs="Arial"/>
                <w:color w:val="000000"/>
                <w:sz w:val="18"/>
                <w:szCs w:val="18"/>
              </w:rPr>
              <w:t>Impugnación</w:t>
            </w:r>
          </w:p>
        </w:tc>
      </w:tr>
      <w:tr w:rsidR="00470DF2" w14:paraId="19CE23D4" w14:textId="77777777" w:rsidTr="00AB6453">
        <w:tc>
          <w:tcPr>
            <w:tcW w:w="2507" w:type="dxa"/>
            <w:vAlign w:val="center"/>
          </w:tcPr>
          <w:p w14:paraId="532B5EAF" w14:textId="77777777" w:rsidR="00470DF2" w:rsidRPr="00AB6453" w:rsidRDefault="00470DF2" w:rsidP="00470DF2">
            <w:pPr>
              <w:jc w:val="center"/>
              <w:rPr>
                <w:rFonts w:ascii="Arial" w:eastAsia="Arial" w:hAnsi="Arial" w:cs="Arial"/>
                <w:sz w:val="18"/>
                <w:szCs w:val="18"/>
              </w:rPr>
            </w:pPr>
            <w:r w:rsidRPr="00AB6453">
              <w:rPr>
                <w:rFonts w:ascii="Arial" w:eastAsia="Arial" w:hAnsi="Arial" w:cs="Arial"/>
                <w:sz w:val="18"/>
                <w:szCs w:val="18"/>
              </w:rPr>
              <w:t>Aptitudes</w:t>
            </w:r>
          </w:p>
        </w:tc>
        <w:tc>
          <w:tcPr>
            <w:tcW w:w="7455" w:type="dxa"/>
            <w:vAlign w:val="center"/>
          </w:tcPr>
          <w:p w14:paraId="41DC476D" w14:textId="77777777" w:rsidR="00470DF2" w:rsidRPr="00AB6453" w:rsidRDefault="00470DF2" w:rsidP="00470DF2">
            <w:pPr>
              <w:jc w:val="center"/>
              <w:rPr>
                <w:rFonts w:ascii="Arial" w:eastAsia="Arial" w:hAnsi="Arial" w:cs="Arial"/>
                <w:sz w:val="18"/>
                <w:szCs w:val="18"/>
              </w:rPr>
            </w:pPr>
          </w:p>
          <w:p w14:paraId="3AACFF62" w14:textId="77777777" w:rsidR="00470DF2" w:rsidRPr="00AB6453" w:rsidRDefault="00470DF2" w:rsidP="00470DF2">
            <w:pPr>
              <w:jc w:val="left"/>
              <w:rPr>
                <w:rFonts w:ascii="Arial" w:eastAsia="Arial" w:hAnsi="Arial" w:cs="Arial"/>
                <w:sz w:val="18"/>
                <w:szCs w:val="18"/>
              </w:rPr>
            </w:pPr>
            <w:r w:rsidRPr="00AB6453">
              <w:rPr>
                <w:rFonts w:ascii="Arial" w:eastAsia="Arial" w:hAnsi="Arial" w:cs="Arial"/>
                <w:sz w:val="18"/>
                <w:szCs w:val="18"/>
              </w:rPr>
              <w:t>Razonamiento y reflexión, Emprendedora y de iniciativa, Respeto a las normas</w:t>
            </w:r>
          </w:p>
        </w:tc>
      </w:tr>
      <w:tr w:rsidR="00470DF2" w14:paraId="09E74E85" w14:textId="77777777" w:rsidTr="00AB6453">
        <w:tc>
          <w:tcPr>
            <w:tcW w:w="2507" w:type="dxa"/>
            <w:vAlign w:val="center"/>
          </w:tcPr>
          <w:p w14:paraId="14412B99" w14:textId="77777777" w:rsidR="00470DF2" w:rsidRPr="00AB6453" w:rsidRDefault="00470DF2" w:rsidP="00470DF2">
            <w:pPr>
              <w:jc w:val="center"/>
              <w:rPr>
                <w:rFonts w:ascii="Arial" w:eastAsia="Arial" w:hAnsi="Arial" w:cs="Arial"/>
                <w:sz w:val="18"/>
                <w:szCs w:val="18"/>
              </w:rPr>
            </w:pPr>
            <w:r w:rsidRPr="00AB6453">
              <w:rPr>
                <w:rFonts w:ascii="Arial" w:eastAsia="Arial" w:hAnsi="Arial" w:cs="Arial"/>
                <w:sz w:val="18"/>
                <w:szCs w:val="18"/>
              </w:rPr>
              <w:t>Valores</w:t>
            </w:r>
          </w:p>
        </w:tc>
        <w:tc>
          <w:tcPr>
            <w:tcW w:w="7455" w:type="dxa"/>
            <w:vAlign w:val="center"/>
          </w:tcPr>
          <w:p w14:paraId="23324D2C" w14:textId="77777777" w:rsidR="00470DF2" w:rsidRPr="00AB6453" w:rsidRDefault="00470DF2" w:rsidP="00470DF2">
            <w:pPr>
              <w:jc w:val="left"/>
              <w:rPr>
                <w:rFonts w:ascii="Arial" w:eastAsia="Arial" w:hAnsi="Arial" w:cs="Arial"/>
                <w:sz w:val="18"/>
                <w:szCs w:val="18"/>
              </w:rPr>
            </w:pPr>
          </w:p>
          <w:p w14:paraId="5BC75A7D" w14:textId="77777777" w:rsidR="00470DF2" w:rsidRPr="00AB6453" w:rsidRDefault="00470DF2" w:rsidP="00470DF2">
            <w:pPr>
              <w:jc w:val="left"/>
              <w:rPr>
                <w:rFonts w:ascii="Arial" w:eastAsia="Arial" w:hAnsi="Arial" w:cs="Arial"/>
                <w:sz w:val="18"/>
                <w:szCs w:val="18"/>
              </w:rPr>
            </w:pPr>
            <w:r w:rsidRPr="00AB6453">
              <w:rPr>
                <w:rFonts w:ascii="Arial" w:eastAsia="Arial" w:hAnsi="Arial" w:cs="Arial"/>
                <w:sz w:val="18"/>
                <w:szCs w:val="18"/>
              </w:rPr>
              <w:t>Responsabilidad, Respeto, Honradez, Objetividad, Integridad</w:t>
            </w:r>
          </w:p>
        </w:tc>
      </w:tr>
      <w:tr w:rsidR="00470DF2" w14:paraId="4EC1D4BD" w14:textId="77777777" w:rsidTr="00AB6453">
        <w:tc>
          <w:tcPr>
            <w:tcW w:w="2507" w:type="dxa"/>
            <w:vAlign w:val="center"/>
          </w:tcPr>
          <w:p w14:paraId="09BC0762" w14:textId="77777777" w:rsidR="00470DF2" w:rsidRPr="00AB6453" w:rsidRDefault="00470DF2" w:rsidP="00470DF2">
            <w:pPr>
              <w:jc w:val="center"/>
              <w:rPr>
                <w:rFonts w:ascii="Arial" w:eastAsia="Arial" w:hAnsi="Arial" w:cs="Arial"/>
                <w:sz w:val="18"/>
                <w:szCs w:val="18"/>
              </w:rPr>
            </w:pPr>
            <w:r w:rsidRPr="00AB6453">
              <w:rPr>
                <w:rFonts w:ascii="Arial" w:eastAsia="Arial" w:hAnsi="Arial" w:cs="Arial"/>
                <w:sz w:val="18"/>
                <w:szCs w:val="18"/>
              </w:rPr>
              <w:t>Capacidades</w:t>
            </w:r>
          </w:p>
        </w:tc>
        <w:tc>
          <w:tcPr>
            <w:tcW w:w="7455" w:type="dxa"/>
            <w:vAlign w:val="center"/>
          </w:tcPr>
          <w:p w14:paraId="0D73DD86" w14:textId="77777777" w:rsidR="00470DF2" w:rsidRPr="00AB6453" w:rsidRDefault="00470DF2" w:rsidP="00470DF2">
            <w:pPr>
              <w:rPr>
                <w:rFonts w:ascii="Arial" w:eastAsia="Arial" w:hAnsi="Arial" w:cs="Arial"/>
                <w:sz w:val="18"/>
                <w:szCs w:val="18"/>
              </w:rPr>
            </w:pPr>
          </w:p>
          <w:p w14:paraId="31060385" w14:textId="77777777" w:rsidR="00470DF2" w:rsidRPr="00AB6453" w:rsidRDefault="00470DF2" w:rsidP="00470DF2">
            <w:pPr>
              <w:rPr>
                <w:rFonts w:ascii="Arial" w:eastAsia="Arial" w:hAnsi="Arial" w:cs="Arial"/>
                <w:sz w:val="18"/>
                <w:szCs w:val="18"/>
              </w:rPr>
            </w:pPr>
            <w:r w:rsidRPr="00AB6453">
              <w:rPr>
                <w:rFonts w:ascii="Arial" w:eastAsia="Arial" w:hAnsi="Arial" w:cs="Arial"/>
                <w:sz w:val="18"/>
                <w:szCs w:val="18"/>
              </w:rPr>
              <w:t>Asertividad, Aplicación de la norma al caso concreto</w:t>
            </w:r>
          </w:p>
        </w:tc>
      </w:tr>
      <w:tr w:rsidR="00470DF2" w14:paraId="0D1565CF" w14:textId="77777777" w:rsidTr="00AB6453">
        <w:tc>
          <w:tcPr>
            <w:tcW w:w="2507" w:type="dxa"/>
            <w:vAlign w:val="center"/>
          </w:tcPr>
          <w:p w14:paraId="7D0B452D" w14:textId="77777777" w:rsidR="00470DF2" w:rsidRPr="00AB6453" w:rsidRDefault="00470DF2" w:rsidP="00470DF2">
            <w:pPr>
              <w:jc w:val="center"/>
              <w:rPr>
                <w:rFonts w:ascii="Arial" w:eastAsia="Arial" w:hAnsi="Arial" w:cs="Arial"/>
                <w:sz w:val="18"/>
                <w:szCs w:val="18"/>
              </w:rPr>
            </w:pPr>
            <w:r w:rsidRPr="00AB6453">
              <w:rPr>
                <w:rFonts w:ascii="Arial" w:eastAsia="Arial" w:hAnsi="Arial" w:cs="Arial"/>
                <w:sz w:val="18"/>
                <w:szCs w:val="18"/>
              </w:rPr>
              <w:t>Habilidades</w:t>
            </w:r>
          </w:p>
        </w:tc>
        <w:tc>
          <w:tcPr>
            <w:tcW w:w="7455" w:type="dxa"/>
            <w:vAlign w:val="center"/>
          </w:tcPr>
          <w:p w14:paraId="3469CC7B" w14:textId="77777777" w:rsidR="00470DF2" w:rsidRPr="00AB6453" w:rsidRDefault="00470DF2" w:rsidP="00470DF2">
            <w:pPr>
              <w:jc w:val="center"/>
              <w:rPr>
                <w:rFonts w:ascii="Arial" w:eastAsia="Arial" w:hAnsi="Arial" w:cs="Arial"/>
                <w:sz w:val="18"/>
                <w:szCs w:val="18"/>
              </w:rPr>
            </w:pPr>
          </w:p>
          <w:p w14:paraId="59D64B58" w14:textId="77777777" w:rsidR="00470DF2" w:rsidRPr="00AB6453" w:rsidRDefault="00470DF2" w:rsidP="00470DF2">
            <w:pPr>
              <w:jc w:val="left"/>
              <w:rPr>
                <w:rFonts w:ascii="Arial" w:eastAsia="Arial" w:hAnsi="Arial" w:cs="Arial"/>
                <w:sz w:val="18"/>
                <w:szCs w:val="18"/>
              </w:rPr>
            </w:pPr>
            <w:r w:rsidRPr="00AB6453">
              <w:rPr>
                <w:rFonts w:ascii="Arial" w:eastAsia="Arial" w:hAnsi="Arial" w:cs="Arial"/>
                <w:sz w:val="18"/>
                <w:szCs w:val="18"/>
              </w:rPr>
              <w:t>Toma de decisiones, Solución de problemas, Negociación</w:t>
            </w:r>
          </w:p>
        </w:tc>
      </w:tr>
    </w:tbl>
    <w:p w14:paraId="08F943C6" w14:textId="77777777" w:rsidR="008731A5" w:rsidRDefault="008731A5" w:rsidP="00EF00F8">
      <w:pPr>
        <w:rPr>
          <w:rFonts w:ascii="Arial" w:hAnsi="Arial" w:cs="Arial"/>
          <w:b/>
          <w:sz w:val="18"/>
          <w:szCs w:val="18"/>
        </w:rPr>
      </w:pPr>
    </w:p>
    <w:p w14:paraId="2BA06A69" w14:textId="662038EA" w:rsidR="00761744" w:rsidRPr="00B85025" w:rsidRDefault="0033268C" w:rsidP="00EF00F8">
      <w:pPr>
        <w:pStyle w:val="Prrafodelista"/>
        <w:numPr>
          <w:ilvl w:val="0"/>
          <w:numId w:val="1"/>
        </w:numPr>
        <w:rPr>
          <w:rFonts w:ascii="Arial" w:hAnsi="Arial" w:cs="Arial"/>
          <w:b/>
          <w:color w:val="000000"/>
          <w:sz w:val="18"/>
          <w:szCs w:val="18"/>
        </w:rPr>
      </w:pPr>
      <w:r w:rsidRPr="00B85025">
        <w:rPr>
          <w:rFonts w:ascii="Arial" w:hAnsi="Arial" w:cs="Arial"/>
          <w:b/>
          <w:color w:val="000000"/>
          <w:sz w:val="18"/>
          <w:szCs w:val="18"/>
        </w:rPr>
        <w:t xml:space="preserve">BIBLIOGRAFÍA </w:t>
      </w:r>
      <w:r w:rsidR="00761744" w:rsidRPr="00B85025">
        <w:rPr>
          <w:rFonts w:ascii="Arial" w:hAnsi="Arial" w:cs="Arial"/>
          <w:b/>
          <w:color w:val="000000"/>
          <w:sz w:val="18"/>
          <w:szCs w:val="18"/>
        </w:rPr>
        <w:t>BÁSICA</w:t>
      </w:r>
    </w:p>
    <w:p w14:paraId="1FEF027D" w14:textId="77777777" w:rsidR="00761744" w:rsidRPr="00B85025" w:rsidRDefault="00761744" w:rsidP="00EF00F8">
      <w:pPr>
        <w:rPr>
          <w:rFonts w:ascii="Arial" w:hAnsi="Arial" w:cs="Arial"/>
          <w:b/>
          <w:color w:val="000000"/>
          <w:sz w:val="18"/>
          <w:szCs w:val="1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2268"/>
        <w:gridCol w:w="2127"/>
        <w:gridCol w:w="850"/>
        <w:gridCol w:w="2977"/>
      </w:tblGrid>
      <w:tr w:rsidR="00880EEB" w:rsidRPr="00B85025" w14:paraId="3EFA45FF" w14:textId="6FE9BEC7" w:rsidTr="00AB6453">
        <w:tc>
          <w:tcPr>
            <w:tcW w:w="1809" w:type="dxa"/>
            <w:vAlign w:val="center"/>
          </w:tcPr>
          <w:p w14:paraId="416FB55C" w14:textId="39D44A24" w:rsidR="00490699" w:rsidRPr="00B85025" w:rsidRDefault="00490699" w:rsidP="00602317">
            <w:pPr>
              <w:jc w:val="center"/>
              <w:rPr>
                <w:rFonts w:ascii="Arial" w:hAnsi="Arial" w:cs="Arial"/>
                <w:b/>
                <w:color w:val="000000"/>
                <w:sz w:val="18"/>
                <w:szCs w:val="18"/>
              </w:rPr>
            </w:pPr>
            <w:r w:rsidRPr="00B85025">
              <w:rPr>
                <w:rFonts w:ascii="Arial" w:hAnsi="Arial" w:cs="Arial"/>
                <w:b/>
                <w:color w:val="000000"/>
                <w:sz w:val="18"/>
                <w:szCs w:val="18"/>
              </w:rPr>
              <w:t>Autor(es)</w:t>
            </w:r>
          </w:p>
        </w:tc>
        <w:tc>
          <w:tcPr>
            <w:tcW w:w="2268" w:type="dxa"/>
            <w:vAlign w:val="center"/>
          </w:tcPr>
          <w:p w14:paraId="758D74F8" w14:textId="4FD3553F" w:rsidR="00490699" w:rsidRPr="00B85025" w:rsidRDefault="00490699" w:rsidP="00602317">
            <w:pPr>
              <w:jc w:val="center"/>
              <w:rPr>
                <w:rFonts w:ascii="Arial" w:hAnsi="Arial" w:cs="Arial"/>
                <w:b/>
                <w:color w:val="000000"/>
                <w:sz w:val="18"/>
                <w:szCs w:val="18"/>
              </w:rPr>
            </w:pPr>
            <w:r w:rsidRPr="00B85025">
              <w:rPr>
                <w:rFonts w:ascii="Arial" w:hAnsi="Arial" w:cs="Arial"/>
                <w:b/>
                <w:color w:val="000000"/>
                <w:sz w:val="18"/>
                <w:szCs w:val="18"/>
              </w:rPr>
              <w:t>Título</w:t>
            </w:r>
          </w:p>
        </w:tc>
        <w:tc>
          <w:tcPr>
            <w:tcW w:w="2127" w:type="dxa"/>
            <w:vAlign w:val="center"/>
          </w:tcPr>
          <w:p w14:paraId="4ECD332C" w14:textId="797A31B8" w:rsidR="00490699" w:rsidRPr="00B85025" w:rsidRDefault="00490699" w:rsidP="00602317">
            <w:pPr>
              <w:jc w:val="center"/>
              <w:rPr>
                <w:rFonts w:ascii="Arial" w:hAnsi="Arial" w:cs="Arial"/>
                <w:b/>
                <w:color w:val="000000"/>
                <w:sz w:val="18"/>
                <w:szCs w:val="18"/>
              </w:rPr>
            </w:pPr>
            <w:r w:rsidRPr="00B85025">
              <w:rPr>
                <w:rFonts w:ascii="Arial" w:hAnsi="Arial" w:cs="Arial"/>
                <w:b/>
                <w:color w:val="000000"/>
                <w:sz w:val="18"/>
                <w:szCs w:val="18"/>
              </w:rPr>
              <w:t>Editorial</w:t>
            </w:r>
          </w:p>
        </w:tc>
        <w:tc>
          <w:tcPr>
            <w:tcW w:w="850" w:type="dxa"/>
            <w:vAlign w:val="center"/>
          </w:tcPr>
          <w:p w14:paraId="3130FA2C" w14:textId="5FD245E5" w:rsidR="00490699" w:rsidRPr="00B85025" w:rsidRDefault="00490699" w:rsidP="00602317">
            <w:pPr>
              <w:jc w:val="center"/>
              <w:rPr>
                <w:rFonts w:ascii="Arial" w:hAnsi="Arial" w:cs="Arial"/>
                <w:b/>
                <w:color w:val="000000"/>
                <w:sz w:val="18"/>
                <w:szCs w:val="18"/>
              </w:rPr>
            </w:pPr>
            <w:r w:rsidRPr="00B85025">
              <w:rPr>
                <w:rFonts w:ascii="Arial" w:hAnsi="Arial" w:cs="Arial"/>
                <w:b/>
                <w:color w:val="000000"/>
                <w:sz w:val="18"/>
                <w:szCs w:val="18"/>
              </w:rPr>
              <w:t>Año</w:t>
            </w:r>
          </w:p>
        </w:tc>
        <w:tc>
          <w:tcPr>
            <w:tcW w:w="2977" w:type="dxa"/>
            <w:vAlign w:val="center"/>
          </w:tcPr>
          <w:p w14:paraId="7548BCFE" w14:textId="5F2FEA53" w:rsidR="00490699" w:rsidRPr="00B85025" w:rsidRDefault="00490699" w:rsidP="00602317">
            <w:pPr>
              <w:jc w:val="center"/>
              <w:rPr>
                <w:rFonts w:ascii="Arial" w:hAnsi="Arial" w:cs="Arial"/>
                <w:b/>
                <w:color w:val="000000"/>
                <w:sz w:val="18"/>
                <w:szCs w:val="18"/>
              </w:rPr>
            </w:pPr>
            <w:r w:rsidRPr="00B85025">
              <w:rPr>
                <w:rFonts w:ascii="Arial" w:hAnsi="Arial" w:cs="Arial"/>
                <w:b/>
                <w:color w:val="000000"/>
                <w:sz w:val="18"/>
                <w:szCs w:val="18"/>
              </w:rPr>
              <w:t>URL o biblioteca digital donde está disponible (en su caso)</w:t>
            </w:r>
          </w:p>
        </w:tc>
      </w:tr>
      <w:tr w:rsidR="00AB6453" w:rsidRPr="00B05D88" w14:paraId="353D2643" w14:textId="77777777" w:rsidTr="00AB6453">
        <w:tc>
          <w:tcPr>
            <w:tcW w:w="1809" w:type="dxa"/>
            <w:vAlign w:val="center"/>
          </w:tcPr>
          <w:p w14:paraId="52A6E5BA" w14:textId="77777777" w:rsidR="00AB6453" w:rsidRDefault="00AB6453" w:rsidP="00AB6453">
            <w:pPr>
              <w:jc w:val="center"/>
              <w:rPr>
                <w:rFonts w:ascii="Arial" w:hAnsi="Arial" w:cs="Arial"/>
                <w:color w:val="000000"/>
                <w:sz w:val="18"/>
                <w:szCs w:val="18"/>
              </w:rPr>
            </w:pPr>
          </w:p>
          <w:p w14:paraId="04D93696" w14:textId="67C7EDB4" w:rsidR="00AB6453" w:rsidRPr="00B05D88" w:rsidRDefault="00AB6453" w:rsidP="00AB6453">
            <w:pPr>
              <w:jc w:val="center"/>
              <w:rPr>
                <w:rFonts w:ascii="Arial" w:hAnsi="Arial" w:cs="Arial"/>
                <w:color w:val="000000"/>
                <w:sz w:val="18"/>
                <w:szCs w:val="18"/>
              </w:rPr>
            </w:pPr>
            <w:r w:rsidRPr="00261A7B">
              <w:rPr>
                <w:rFonts w:ascii="Arial" w:hAnsi="Arial" w:cs="Arial"/>
                <w:color w:val="000000"/>
                <w:sz w:val="18"/>
                <w:szCs w:val="18"/>
              </w:rPr>
              <w:t>Ovalle Favela, José</w:t>
            </w:r>
          </w:p>
        </w:tc>
        <w:tc>
          <w:tcPr>
            <w:tcW w:w="2268" w:type="dxa"/>
            <w:vAlign w:val="center"/>
          </w:tcPr>
          <w:p w14:paraId="1C0FCAC6" w14:textId="4F4C5181" w:rsidR="00AB6453" w:rsidRPr="00B05D88" w:rsidRDefault="00AB6453" w:rsidP="00AB6453">
            <w:pPr>
              <w:jc w:val="center"/>
              <w:rPr>
                <w:rFonts w:ascii="Arial" w:hAnsi="Arial" w:cs="Arial"/>
                <w:color w:val="000000"/>
                <w:sz w:val="18"/>
                <w:szCs w:val="18"/>
              </w:rPr>
            </w:pPr>
            <w:r w:rsidRPr="00261A7B">
              <w:rPr>
                <w:rFonts w:ascii="Arial" w:hAnsi="Arial" w:cs="Arial"/>
                <w:color w:val="000000"/>
                <w:sz w:val="18"/>
                <w:szCs w:val="18"/>
              </w:rPr>
              <w:t>Derecho Procesal Civil</w:t>
            </w:r>
          </w:p>
        </w:tc>
        <w:tc>
          <w:tcPr>
            <w:tcW w:w="2127" w:type="dxa"/>
            <w:vAlign w:val="center"/>
          </w:tcPr>
          <w:p w14:paraId="24E2BCD6" w14:textId="4722D187" w:rsidR="00AB6453" w:rsidRPr="00B05D88" w:rsidRDefault="00AB6453" w:rsidP="00AB6453">
            <w:pPr>
              <w:jc w:val="center"/>
              <w:rPr>
                <w:rFonts w:ascii="Arial" w:hAnsi="Arial" w:cs="Arial"/>
                <w:color w:val="000000"/>
                <w:sz w:val="18"/>
                <w:szCs w:val="18"/>
              </w:rPr>
            </w:pPr>
            <w:r w:rsidRPr="00261A7B">
              <w:rPr>
                <w:rFonts w:ascii="Arial" w:hAnsi="Arial" w:cs="Arial"/>
                <w:color w:val="000000"/>
                <w:sz w:val="18"/>
                <w:szCs w:val="18"/>
              </w:rPr>
              <w:t>Oxford</w:t>
            </w:r>
          </w:p>
        </w:tc>
        <w:tc>
          <w:tcPr>
            <w:tcW w:w="850" w:type="dxa"/>
            <w:vAlign w:val="center"/>
          </w:tcPr>
          <w:p w14:paraId="29732C58" w14:textId="5C38937F" w:rsidR="00AB6453" w:rsidRPr="00B05D88" w:rsidRDefault="00AB6453" w:rsidP="00AB6453">
            <w:pPr>
              <w:jc w:val="center"/>
              <w:rPr>
                <w:rFonts w:ascii="Arial" w:hAnsi="Arial" w:cs="Arial"/>
                <w:color w:val="000000"/>
                <w:sz w:val="18"/>
                <w:szCs w:val="18"/>
              </w:rPr>
            </w:pPr>
            <w:r w:rsidRPr="00261A7B">
              <w:rPr>
                <w:rFonts w:ascii="Arial" w:hAnsi="Arial" w:cs="Arial"/>
                <w:color w:val="000000"/>
                <w:sz w:val="18"/>
                <w:szCs w:val="18"/>
              </w:rPr>
              <w:t>2013</w:t>
            </w:r>
          </w:p>
        </w:tc>
        <w:tc>
          <w:tcPr>
            <w:tcW w:w="2977" w:type="dxa"/>
            <w:vAlign w:val="center"/>
          </w:tcPr>
          <w:p w14:paraId="4278F433" w14:textId="77777777" w:rsidR="00AB6453" w:rsidRPr="00B05D88" w:rsidRDefault="00AB6453" w:rsidP="00AB6453">
            <w:pPr>
              <w:jc w:val="center"/>
              <w:rPr>
                <w:rFonts w:ascii="Arial" w:hAnsi="Arial" w:cs="Arial"/>
                <w:color w:val="000000"/>
                <w:sz w:val="18"/>
                <w:szCs w:val="18"/>
              </w:rPr>
            </w:pPr>
          </w:p>
        </w:tc>
      </w:tr>
      <w:tr w:rsidR="00AB6453" w:rsidRPr="00B05D88" w14:paraId="0110AE37" w14:textId="77777777" w:rsidTr="00AB6453">
        <w:tc>
          <w:tcPr>
            <w:tcW w:w="1809" w:type="dxa"/>
            <w:vAlign w:val="center"/>
          </w:tcPr>
          <w:p w14:paraId="6036A873" w14:textId="0E6C8A79" w:rsidR="00AB6453" w:rsidRPr="00B05D88" w:rsidRDefault="00AB6453" w:rsidP="00AB6453">
            <w:pPr>
              <w:jc w:val="center"/>
              <w:rPr>
                <w:rFonts w:ascii="Arial" w:hAnsi="Arial" w:cs="Arial"/>
                <w:color w:val="000000"/>
                <w:sz w:val="18"/>
                <w:szCs w:val="18"/>
              </w:rPr>
            </w:pPr>
            <w:r w:rsidRPr="00261A7B">
              <w:rPr>
                <w:rFonts w:ascii="Arial" w:hAnsi="Arial" w:cs="Arial"/>
                <w:color w:val="000000"/>
                <w:sz w:val="18"/>
                <w:szCs w:val="18"/>
              </w:rPr>
              <w:t>Torres Estrada, Alejandro</w:t>
            </w:r>
          </w:p>
        </w:tc>
        <w:tc>
          <w:tcPr>
            <w:tcW w:w="2268" w:type="dxa"/>
            <w:vAlign w:val="center"/>
          </w:tcPr>
          <w:p w14:paraId="2BE931A0" w14:textId="765F1F98" w:rsidR="00AB6453" w:rsidRPr="00B05D88" w:rsidRDefault="00AB6453" w:rsidP="00AB6453">
            <w:pPr>
              <w:jc w:val="center"/>
              <w:rPr>
                <w:rFonts w:ascii="Arial" w:hAnsi="Arial" w:cs="Arial"/>
                <w:color w:val="000000"/>
                <w:sz w:val="18"/>
                <w:szCs w:val="18"/>
              </w:rPr>
            </w:pPr>
            <w:r w:rsidRPr="00261A7B">
              <w:rPr>
                <w:rFonts w:ascii="Arial" w:hAnsi="Arial" w:cs="Arial"/>
                <w:color w:val="000000"/>
                <w:sz w:val="18"/>
                <w:szCs w:val="18"/>
              </w:rPr>
              <w:t>El Proceso Ordinario Civil</w:t>
            </w:r>
          </w:p>
        </w:tc>
        <w:tc>
          <w:tcPr>
            <w:tcW w:w="2127" w:type="dxa"/>
            <w:vAlign w:val="center"/>
          </w:tcPr>
          <w:p w14:paraId="2C21858B" w14:textId="1260E12C" w:rsidR="00AB6453" w:rsidRPr="00B05D88" w:rsidRDefault="00AB6453" w:rsidP="00AB6453">
            <w:pPr>
              <w:jc w:val="center"/>
              <w:rPr>
                <w:rFonts w:ascii="Arial" w:hAnsi="Arial" w:cs="Arial"/>
                <w:color w:val="000000"/>
                <w:sz w:val="18"/>
                <w:szCs w:val="18"/>
              </w:rPr>
            </w:pPr>
            <w:r w:rsidRPr="00261A7B">
              <w:rPr>
                <w:rFonts w:ascii="Arial" w:hAnsi="Arial" w:cs="Arial"/>
                <w:color w:val="000000"/>
                <w:sz w:val="18"/>
                <w:szCs w:val="18"/>
              </w:rPr>
              <w:t>Oxford</w:t>
            </w:r>
          </w:p>
        </w:tc>
        <w:tc>
          <w:tcPr>
            <w:tcW w:w="850" w:type="dxa"/>
            <w:vAlign w:val="center"/>
          </w:tcPr>
          <w:p w14:paraId="1D0CE4BD" w14:textId="25449C71" w:rsidR="00AB6453" w:rsidRPr="00B05D88" w:rsidRDefault="00AB6453" w:rsidP="00AB6453">
            <w:pPr>
              <w:jc w:val="center"/>
              <w:rPr>
                <w:rFonts w:ascii="Arial" w:hAnsi="Arial" w:cs="Arial"/>
                <w:color w:val="000000"/>
                <w:sz w:val="18"/>
                <w:szCs w:val="18"/>
              </w:rPr>
            </w:pPr>
            <w:r w:rsidRPr="00261A7B">
              <w:rPr>
                <w:rFonts w:ascii="Arial" w:hAnsi="Arial" w:cs="Arial"/>
                <w:color w:val="000000"/>
                <w:sz w:val="18"/>
                <w:szCs w:val="18"/>
              </w:rPr>
              <w:t>2012</w:t>
            </w:r>
          </w:p>
        </w:tc>
        <w:tc>
          <w:tcPr>
            <w:tcW w:w="2977" w:type="dxa"/>
            <w:vAlign w:val="center"/>
          </w:tcPr>
          <w:p w14:paraId="12AFE5D4" w14:textId="77777777" w:rsidR="00AB6453" w:rsidRPr="00B05D88" w:rsidRDefault="00AB6453" w:rsidP="00AB6453">
            <w:pPr>
              <w:jc w:val="center"/>
              <w:rPr>
                <w:rFonts w:ascii="Arial" w:hAnsi="Arial" w:cs="Arial"/>
                <w:color w:val="000000"/>
                <w:sz w:val="18"/>
                <w:szCs w:val="18"/>
              </w:rPr>
            </w:pPr>
          </w:p>
        </w:tc>
      </w:tr>
    </w:tbl>
    <w:p w14:paraId="7D346130" w14:textId="77777777" w:rsidR="00761744" w:rsidRDefault="00761744" w:rsidP="00EF00F8">
      <w:pPr>
        <w:rPr>
          <w:rFonts w:ascii="Arial" w:hAnsi="Arial" w:cs="Arial"/>
          <w:b/>
          <w:color w:val="000000"/>
          <w:sz w:val="18"/>
          <w:szCs w:val="18"/>
        </w:rPr>
      </w:pPr>
    </w:p>
    <w:p w14:paraId="2C084BD4" w14:textId="074FCEF3" w:rsidR="00490699" w:rsidRPr="00B85025" w:rsidRDefault="00490699" w:rsidP="00EF00F8">
      <w:pPr>
        <w:pStyle w:val="Prrafodelista"/>
        <w:numPr>
          <w:ilvl w:val="0"/>
          <w:numId w:val="1"/>
        </w:numPr>
        <w:rPr>
          <w:rFonts w:ascii="Arial" w:hAnsi="Arial" w:cs="Arial"/>
          <w:b/>
          <w:color w:val="000000"/>
          <w:sz w:val="18"/>
          <w:szCs w:val="18"/>
        </w:rPr>
      </w:pPr>
      <w:r w:rsidRPr="00B85025">
        <w:rPr>
          <w:rFonts w:ascii="Arial" w:hAnsi="Arial" w:cs="Arial"/>
          <w:b/>
          <w:color w:val="000000"/>
          <w:sz w:val="18"/>
          <w:szCs w:val="18"/>
        </w:rPr>
        <w:t>BIBLIOGRAFÍA COMPLEMENTARIA</w:t>
      </w:r>
    </w:p>
    <w:p w14:paraId="5551C940" w14:textId="77777777" w:rsidR="00490699" w:rsidRPr="00B85025" w:rsidRDefault="00490699" w:rsidP="00EF00F8">
      <w:pPr>
        <w:rPr>
          <w:rFonts w:ascii="Arial" w:hAnsi="Arial" w:cs="Arial"/>
          <w:b/>
          <w:color w:val="000000"/>
          <w:sz w:val="18"/>
          <w:szCs w:val="1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2268"/>
        <w:gridCol w:w="2127"/>
        <w:gridCol w:w="850"/>
        <w:gridCol w:w="2977"/>
      </w:tblGrid>
      <w:tr w:rsidR="00AE7404" w:rsidRPr="00B85025" w14:paraId="14903829" w14:textId="77777777" w:rsidTr="00AB6453">
        <w:tc>
          <w:tcPr>
            <w:tcW w:w="1809" w:type="dxa"/>
            <w:vAlign w:val="center"/>
          </w:tcPr>
          <w:p w14:paraId="3DA26FCC" w14:textId="77777777" w:rsidR="00490699" w:rsidRPr="00B85025" w:rsidRDefault="00490699" w:rsidP="00602317">
            <w:pPr>
              <w:jc w:val="center"/>
              <w:rPr>
                <w:rFonts w:ascii="Arial" w:hAnsi="Arial" w:cs="Arial"/>
                <w:b/>
                <w:color w:val="000000"/>
                <w:sz w:val="18"/>
                <w:szCs w:val="18"/>
              </w:rPr>
            </w:pPr>
            <w:r w:rsidRPr="00B85025">
              <w:rPr>
                <w:rFonts w:ascii="Arial" w:hAnsi="Arial" w:cs="Arial"/>
                <w:b/>
                <w:color w:val="000000"/>
                <w:sz w:val="18"/>
                <w:szCs w:val="18"/>
              </w:rPr>
              <w:t>Autor(es)</w:t>
            </w:r>
          </w:p>
        </w:tc>
        <w:tc>
          <w:tcPr>
            <w:tcW w:w="2268" w:type="dxa"/>
            <w:vAlign w:val="center"/>
          </w:tcPr>
          <w:p w14:paraId="1BA7ACE5" w14:textId="77777777" w:rsidR="00490699" w:rsidRPr="00B85025" w:rsidRDefault="00490699" w:rsidP="00602317">
            <w:pPr>
              <w:jc w:val="center"/>
              <w:rPr>
                <w:rFonts w:ascii="Arial" w:hAnsi="Arial" w:cs="Arial"/>
                <w:b/>
                <w:color w:val="000000"/>
                <w:sz w:val="18"/>
                <w:szCs w:val="18"/>
              </w:rPr>
            </w:pPr>
            <w:r w:rsidRPr="00B85025">
              <w:rPr>
                <w:rFonts w:ascii="Arial" w:hAnsi="Arial" w:cs="Arial"/>
                <w:b/>
                <w:color w:val="000000"/>
                <w:sz w:val="18"/>
                <w:szCs w:val="18"/>
              </w:rPr>
              <w:t>Título</w:t>
            </w:r>
          </w:p>
        </w:tc>
        <w:tc>
          <w:tcPr>
            <w:tcW w:w="2127" w:type="dxa"/>
            <w:vAlign w:val="center"/>
          </w:tcPr>
          <w:p w14:paraId="0AA0811F" w14:textId="77777777" w:rsidR="00490699" w:rsidRPr="00B85025" w:rsidRDefault="00490699" w:rsidP="00602317">
            <w:pPr>
              <w:jc w:val="center"/>
              <w:rPr>
                <w:rFonts w:ascii="Arial" w:hAnsi="Arial" w:cs="Arial"/>
                <w:b/>
                <w:color w:val="000000"/>
                <w:sz w:val="18"/>
                <w:szCs w:val="18"/>
              </w:rPr>
            </w:pPr>
            <w:r w:rsidRPr="00B85025">
              <w:rPr>
                <w:rFonts w:ascii="Arial" w:hAnsi="Arial" w:cs="Arial"/>
                <w:b/>
                <w:color w:val="000000"/>
                <w:sz w:val="18"/>
                <w:szCs w:val="18"/>
              </w:rPr>
              <w:t>Editorial</w:t>
            </w:r>
          </w:p>
        </w:tc>
        <w:tc>
          <w:tcPr>
            <w:tcW w:w="850" w:type="dxa"/>
            <w:vAlign w:val="center"/>
          </w:tcPr>
          <w:p w14:paraId="4A863104" w14:textId="77777777" w:rsidR="00490699" w:rsidRPr="00B85025" w:rsidRDefault="00490699" w:rsidP="00602317">
            <w:pPr>
              <w:jc w:val="center"/>
              <w:rPr>
                <w:rFonts w:ascii="Arial" w:hAnsi="Arial" w:cs="Arial"/>
                <w:b/>
                <w:color w:val="000000"/>
                <w:sz w:val="18"/>
                <w:szCs w:val="18"/>
              </w:rPr>
            </w:pPr>
            <w:r w:rsidRPr="00B85025">
              <w:rPr>
                <w:rFonts w:ascii="Arial" w:hAnsi="Arial" w:cs="Arial"/>
                <w:b/>
                <w:color w:val="000000"/>
                <w:sz w:val="18"/>
                <w:szCs w:val="18"/>
              </w:rPr>
              <w:t>Año</w:t>
            </w:r>
          </w:p>
        </w:tc>
        <w:tc>
          <w:tcPr>
            <w:tcW w:w="2977" w:type="dxa"/>
            <w:vAlign w:val="center"/>
          </w:tcPr>
          <w:p w14:paraId="19134D7B" w14:textId="77777777" w:rsidR="00490699" w:rsidRPr="00B85025" w:rsidRDefault="00490699" w:rsidP="00602317">
            <w:pPr>
              <w:jc w:val="center"/>
              <w:rPr>
                <w:rFonts w:ascii="Arial" w:hAnsi="Arial" w:cs="Arial"/>
                <w:b/>
                <w:color w:val="000000"/>
                <w:sz w:val="18"/>
                <w:szCs w:val="18"/>
              </w:rPr>
            </w:pPr>
            <w:r w:rsidRPr="00B85025">
              <w:rPr>
                <w:rFonts w:ascii="Arial" w:hAnsi="Arial" w:cs="Arial"/>
                <w:b/>
                <w:color w:val="000000"/>
                <w:sz w:val="18"/>
                <w:szCs w:val="18"/>
              </w:rPr>
              <w:t>URL o biblioteca digital donde está disponible (en su caso)</w:t>
            </w:r>
          </w:p>
        </w:tc>
      </w:tr>
      <w:tr w:rsidR="00CC0013" w:rsidRPr="00B05D88" w14:paraId="26FDD140" w14:textId="77777777" w:rsidTr="000C1C2D">
        <w:tc>
          <w:tcPr>
            <w:tcW w:w="1809" w:type="dxa"/>
            <w:vAlign w:val="center"/>
          </w:tcPr>
          <w:p w14:paraId="333B81FA" w14:textId="6F2EA79C" w:rsidR="00CC0013" w:rsidRPr="00B05D88" w:rsidRDefault="00CC0013" w:rsidP="00CC0013">
            <w:pPr>
              <w:jc w:val="center"/>
              <w:rPr>
                <w:rFonts w:ascii="Arial" w:hAnsi="Arial" w:cs="Arial"/>
                <w:color w:val="000000"/>
                <w:sz w:val="18"/>
                <w:szCs w:val="18"/>
              </w:rPr>
            </w:pPr>
            <w:r>
              <w:rPr>
                <w:rFonts w:ascii="Arial" w:hAnsi="Arial" w:cs="Arial"/>
                <w:color w:val="000000"/>
                <w:sz w:val="18"/>
                <w:szCs w:val="18"/>
              </w:rPr>
              <w:t xml:space="preserve">Carrasco </w:t>
            </w:r>
            <w:proofErr w:type="spellStart"/>
            <w:r>
              <w:rPr>
                <w:rFonts w:ascii="Arial" w:hAnsi="Arial" w:cs="Arial"/>
                <w:color w:val="000000"/>
                <w:sz w:val="18"/>
                <w:szCs w:val="18"/>
              </w:rPr>
              <w:t>Soulé</w:t>
            </w:r>
            <w:proofErr w:type="spellEnd"/>
            <w:r>
              <w:rPr>
                <w:rFonts w:ascii="Arial" w:hAnsi="Arial" w:cs="Arial"/>
                <w:color w:val="000000"/>
                <w:sz w:val="18"/>
                <w:szCs w:val="18"/>
              </w:rPr>
              <w:t>, Hugo Carlos</w:t>
            </w:r>
          </w:p>
        </w:tc>
        <w:tc>
          <w:tcPr>
            <w:tcW w:w="2268" w:type="dxa"/>
            <w:vAlign w:val="center"/>
          </w:tcPr>
          <w:p w14:paraId="0CF62678" w14:textId="2F1C358A" w:rsidR="00CC0013" w:rsidRPr="00B05D88" w:rsidRDefault="00CC0013" w:rsidP="00CC0013">
            <w:pPr>
              <w:jc w:val="center"/>
              <w:rPr>
                <w:rFonts w:ascii="Arial" w:hAnsi="Arial" w:cs="Arial"/>
                <w:color w:val="000000"/>
                <w:sz w:val="18"/>
                <w:szCs w:val="18"/>
              </w:rPr>
            </w:pPr>
            <w:r w:rsidRPr="00BA29F2">
              <w:rPr>
                <w:rFonts w:ascii="Arial" w:hAnsi="Arial" w:cs="Arial"/>
                <w:color w:val="000000"/>
                <w:sz w:val="18"/>
                <w:szCs w:val="18"/>
              </w:rPr>
              <w:t>Derecho Procesal Civil</w:t>
            </w:r>
          </w:p>
        </w:tc>
        <w:tc>
          <w:tcPr>
            <w:tcW w:w="2127" w:type="dxa"/>
            <w:vAlign w:val="center"/>
          </w:tcPr>
          <w:p w14:paraId="5A2E8A7B" w14:textId="4BB0CA21" w:rsidR="00CC0013" w:rsidRPr="00B05D88" w:rsidRDefault="00CC0013" w:rsidP="00CC0013">
            <w:pPr>
              <w:jc w:val="center"/>
              <w:rPr>
                <w:rFonts w:ascii="Arial" w:hAnsi="Arial" w:cs="Arial"/>
                <w:color w:val="000000"/>
                <w:sz w:val="18"/>
                <w:szCs w:val="18"/>
              </w:rPr>
            </w:pPr>
            <w:r w:rsidRPr="00BA29F2">
              <w:rPr>
                <w:rFonts w:ascii="Arial" w:hAnsi="Arial" w:cs="Arial"/>
                <w:color w:val="000000"/>
                <w:sz w:val="18"/>
                <w:szCs w:val="18"/>
              </w:rPr>
              <w:t>Oxford</w:t>
            </w:r>
          </w:p>
        </w:tc>
        <w:tc>
          <w:tcPr>
            <w:tcW w:w="850" w:type="dxa"/>
            <w:vAlign w:val="center"/>
          </w:tcPr>
          <w:p w14:paraId="46837610" w14:textId="3DA4B077" w:rsidR="00CC0013" w:rsidRPr="00B05D88" w:rsidRDefault="00CC0013" w:rsidP="00CC0013">
            <w:pPr>
              <w:jc w:val="center"/>
              <w:rPr>
                <w:rFonts w:ascii="Arial" w:hAnsi="Arial" w:cs="Arial"/>
                <w:color w:val="000000"/>
                <w:sz w:val="18"/>
                <w:szCs w:val="18"/>
              </w:rPr>
            </w:pPr>
            <w:r>
              <w:rPr>
                <w:rFonts w:ascii="Arial" w:hAnsi="Arial" w:cs="Arial"/>
                <w:color w:val="000000"/>
                <w:sz w:val="18"/>
                <w:szCs w:val="18"/>
              </w:rPr>
              <w:t>2012</w:t>
            </w:r>
          </w:p>
        </w:tc>
        <w:tc>
          <w:tcPr>
            <w:tcW w:w="2977" w:type="dxa"/>
            <w:vAlign w:val="center"/>
          </w:tcPr>
          <w:p w14:paraId="3C551470" w14:textId="721290FB" w:rsidR="00CC0013" w:rsidRPr="00B05D88" w:rsidRDefault="00CC0013" w:rsidP="00CC0013">
            <w:pPr>
              <w:jc w:val="center"/>
              <w:rPr>
                <w:rFonts w:ascii="Arial" w:hAnsi="Arial" w:cs="Arial"/>
                <w:color w:val="000000"/>
                <w:sz w:val="18"/>
                <w:szCs w:val="18"/>
              </w:rPr>
            </w:pPr>
          </w:p>
        </w:tc>
      </w:tr>
      <w:tr w:rsidR="00CC0013" w:rsidRPr="00B05D88" w14:paraId="5BA1C643" w14:textId="77777777" w:rsidTr="00AB6453">
        <w:tc>
          <w:tcPr>
            <w:tcW w:w="1809" w:type="dxa"/>
            <w:vAlign w:val="center"/>
          </w:tcPr>
          <w:p w14:paraId="28797542" w14:textId="4D50DF86" w:rsidR="00CC0013" w:rsidRPr="00B05D88" w:rsidRDefault="00CC0013" w:rsidP="00CC0013">
            <w:pPr>
              <w:jc w:val="center"/>
              <w:rPr>
                <w:rFonts w:ascii="Arial" w:hAnsi="Arial" w:cs="Arial"/>
                <w:color w:val="000000"/>
                <w:sz w:val="18"/>
                <w:szCs w:val="18"/>
              </w:rPr>
            </w:pPr>
            <w:r w:rsidRPr="00261A7B">
              <w:rPr>
                <w:rFonts w:ascii="Arial" w:hAnsi="Arial" w:cs="Arial"/>
                <w:color w:val="000000"/>
                <w:sz w:val="18"/>
                <w:szCs w:val="18"/>
              </w:rPr>
              <w:t>Contreras Vaca, Francisco José</w:t>
            </w:r>
          </w:p>
        </w:tc>
        <w:tc>
          <w:tcPr>
            <w:tcW w:w="2268" w:type="dxa"/>
            <w:vAlign w:val="center"/>
          </w:tcPr>
          <w:p w14:paraId="56943646" w14:textId="24A14093" w:rsidR="00CC0013" w:rsidRPr="00B05D88" w:rsidRDefault="00CC0013" w:rsidP="00CC0013">
            <w:pPr>
              <w:jc w:val="center"/>
              <w:rPr>
                <w:rFonts w:ascii="Arial" w:hAnsi="Arial" w:cs="Arial"/>
                <w:color w:val="000000"/>
                <w:sz w:val="18"/>
                <w:szCs w:val="18"/>
              </w:rPr>
            </w:pPr>
            <w:r w:rsidRPr="00261A7B">
              <w:rPr>
                <w:rFonts w:ascii="Arial" w:hAnsi="Arial" w:cs="Arial"/>
                <w:color w:val="000000"/>
                <w:sz w:val="18"/>
                <w:szCs w:val="18"/>
              </w:rPr>
              <w:t>Derecho Procesal Civil, Teoría</w:t>
            </w:r>
            <w:r>
              <w:rPr>
                <w:rFonts w:ascii="Arial" w:hAnsi="Arial" w:cs="Arial"/>
                <w:color w:val="000000"/>
                <w:sz w:val="18"/>
                <w:szCs w:val="18"/>
              </w:rPr>
              <w:t xml:space="preserve"> </w:t>
            </w:r>
            <w:bookmarkStart w:id="0" w:name="_GoBack"/>
            <w:bookmarkEnd w:id="0"/>
            <w:r>
              <w:rPr>
                <w:rFonts w:ascii="Arial" w:hAnsi="Arial" w:cs="Arial"/>
                <w:color w:val="000000"/>
                <w:sz w:val="18"/>
                <w:szCs w:val="18"/>
              </w:rPr>
              <w:t>y</w:t>
            </w:r>
            <w:r w:rsidRPr="00261A7B">
              <w:rPr>
                <w:rFonts w:ascii="Arial" w:hAnsi="Arial" w:cs="Arial"/>
                <w:color w:val="000000"/>
                <w:sz w:val="18"/>
                <w:szCs w:val="18"/>
              </w:rPr>
              <w:t xml:space="preserve"> Clínica</w:t>
            </w:r>
          </w:p>
        </w:tc>
        <w:tc>
          <w:tcPr>
            <w:tcW w:w="2127" w:type="dxa"/>
            <w:vAlign w:val="center"/>
          </w:tcPr>
          <w:p w14:paraId="0EF2F858" w14:textId="593714CD" w:rsidR="00CC0013" w:rsidRPr="00B05D88" w:rsidRDefault="00CC0013" w:rsidP="00CC0013">
            <w:pPr>
              <w:jc w:val="center"/>
              <w:rPr>
                <w:rFonts w:ascii="Arial" w:hAnsi="Arial" w:cs="Arial"/>
                <w:color w:val="000000"/>
                <w:sz w:val="18"/>
                <w:szCs w:val="18"/>
              </w:rPr>
            </w:pPr>
            <w:r w:rsidRPr="00261A7B">
              <w:rPr>
                <w:rFonts w:ascii="Arial" w:hAnsi="Arial" w:cs="Arial"/>
                <w:color w:val="000000"/>
                <w:sz w:val="18"/>
                <w:szCs w:val="18"/>
              </w:rPr>
              <w:t>Porrúa</w:t>
            </w:r>
          </w:p>
        </w:tc>
        <w:tc>
          <w:tcPr>
            <w:tcW w:w="850" w:type="dxa"/>
            <w:vAlign w:val="center"/>
          </w:tcPr>
          <w:p w14:paraId="1A2E0470" w14:textId="1741C2B5" w:rsidR="00CC0013" w:rsidRPr="00B05D88" w:rsidRDefault="00CC0013" w:rsidP="00CC0013">
            <w:pPr>
              <w:jc w:val="center"/>
              <w:rPr>
                <w:rFonts w:ascii="Arial" w:hAnsi="Arial" w:cs="Arial"/>
                <w:color w:val="000000"/>
                <w:sz w:val="18"/>
                <w:szCs w:val="18"/>
              </w:rPr>
            </w:pPr>
            <w:r w:rsidRPr="00261A7B">
              <w:rPr>
                <w:rFonts w:ascii="Arial" w:hAnsi="Arial" w:cs="Arial"/>
                <w:color w:val="000000"/>
                <w:sz w:val="18"/>
                <w:szCs w:val="18"/>
              </w:rPr>
              <w:t>2011</w:t>
            </w:r>
          </w:p>
        </w:tc>
        <w:tc>
          <w:tcPr>
            <w:tcW w:w="2977" w:type="dxa"/>
            <w:vAlign w:val="center"/>
          </w:tcPr>
          <w:p w14:paraId="726D0690" w14:textId="50D75027" w:rsidR="00CC0013" w:rsidRPr="00B05D88" w:rsidRDefault="00CC0013" w:rsidP="00CC0013">
            <w:pPr>
              <w:jc w:val="center"/>
              <w:rPr>
                <w:rFonts w:ascii="Arial" w:hAnsi="Arial" w:cs="Arial"/>
                <w:color w:val="000000"/>
                <w:sz w:val="18"/>
                <w:szCs w:val="18"/>
              </w:rPr>
            </w:pPr>
          </w:p>
        </w:tc>
      </w:tr>
      <w:tr w:rsidR="00CC0013" w:rsidRPr="00B05D88" w14:paraId="13076850" w14:textId="77777777" w:rsidTr="00601922">
        <w:tc>
          <w:tcPr>
            <w:tcW w:w="1809" w:type="dxa"/>
            <w:vAlign w:val="center"/>
          </w:tcPr>
          <w:p w14:paraId="3A38966D" w14:textId="77777777" w:rsidR="00CC0013" w:rsidRPr="00B05D88" w:rsidRDefault="00CC0013" w:rsidP="00601922">
            <w:pPr>
              <w:jc w:val="center"/>
              <w:rPr>
                <w:rFonts w:ascii="Arial" w:hAnsi="Arial" w:cs="Arial"/>
                <w:color w:val="000000"/>
                <w:sz w:val="18"/>
                <w:szCs w:val="18"/>
              </w:rPr>
            </w:pPr>
            <w:r w:rsidRPr="00BA29F2">
              <w:rPr>
                <w:rFonts w:ascii="Arial" w:hAnsi="Arial" w:cs="Arial"/>
                <w:color w:val="000000"/>
                <w:sz w:val="18"/>
                <w:szCs w:val="18"/>
              </w:rPr>
              <w:lastRenderedPageBreak/>
              <w:t>Gómez Lara, Cipriano</w:t>
            </w:r>
          </w:p>
        </w:tc>
        <w:tc>
          <w:tcPr>
            <w:tcW w:w="2268" w:type="dxa"/>
            <w:vAlign w:val="center"/>
          </w:tcPr>
          <w:p w14:paraId="27EFA1E6" w14:textId="77777777" w:rsidR="00CC0013" w:rsidRPr="00B05D88" w:rsidRDefault="00CC0013" w:rsidP="00601922">
            <w:pPr>
              <w:jc w:val="center"/>
              <w:rPr>
                <w:rFonts w:ascii="Arial" w:hAnsi="Arial" w:cs="Arial"/>
                <w:color w:val="000000"/>
                <w:sz w:val="18"/>
                <w:szCs w:val="18"/>
              </w:rPr>
            </w:pPr>
            <w:r w:rsidRPr="00BA29F2">
              <w:rPr>
                <w:rFonts w:ascii="Arial" w:hAnsi="Arial" w:cs="Arial"/>
                <w:color w:val="000000"/>
                <w:sz w:val="18"/>
                <w:szCs w:val="18"/>
              </w:rPr>
              <w:t>Derecho Procesal Civil</w:t>
            </w:r>
          </w:p>
        </w:tc>
        <w:tc>
          <w:tcPr>
            <w:tcW w:w="2127" w:type="dxa"/>
            <w:vAlign w:val="center"/>
          </w:tcPr>
          <w:p w14:paraId="2F22C747" w14:textId="77777777" w:rsidR="00CC0013" w:rsidRPr="00B05D88" w:rsidRDefault="00CC0013" w:rsidP="00601922">
            <w:pPr>
              <w:jc w:val="center"/>
              <w:rPr>
                <w:rFonts w:ascii="Arial" w:hAnsi="Arial" w:cs="Arial"/>
                <w:color w:val="000000"/>
                <w:sz w:val="18"/>
                <w:szCs w:val="18"/>
              </w:rPr>
            </w:pPr>
            <w:r w:rsidRPr="00BA29F2">
              <w:rPr>
                <w:rFonts w:ascii="Arial" w:hAnsi="Arial" w:cs="Arial"/>
                <w:color w:val="000000"/>
                <w:sz w:val="18"/>
                <w:szCs w:val="18"/>
              </w:rPr>
              <w:t>Oxford</w:t>
            </w:r>
          </w:p>
        </w:tc>
        <w:tc>
          <w:tcPr>
            <w:tcW w:w="850" w:type="dxa"/>
            <w:vAlign w:val="center"/>
          </w:tcPr>
          <w:p w14:paraId="6443B6A6" w14:textId="77777777" w:rsidR="00CC0013" w:rsidRPr="00B05D88" w:rsidRDefault="00CC0013" w:rsidP="00601922">
            <w:pPr>
              <w:jc w:val="center"/>
              <w:rPr>
                <w:rFonts w:ascii="Arial" w:hAnsi="Arial" w:cs="Arial"/>
                <w:color w:val="000000"/>
                <w:sz w:val="18"/>
                <w:szCs w:val="18"/>
              </w:rPr>
            </w:pPr>
            <w:r>
              <w:rPr>
                <w:rFonts w:ascii="Arial" w:hAnsi="Arial" w:cs="Arial"/>
                <w:color w:val="000000"/>
                <w:sz w:val="18"/>
                <w:szCs w:val="18"/>
              </w:rPr>
              <w:t>2006</w:t>
            </w:r>
          </w:p>
        </w:tc>
        <w:tc>
          <w:tcPr>
            <w:tcW w:w="2977" w:type="dxa"/>
            <w:vAlign w:val="center"/>
          </w:tcPr>
          <w:p w14:paraId="14C2DF91" w14:textId="77777777" w:rsidR="00CC0013" w:rsidRPr="00B05D88" w:rsidRDefault="00CC0013" w:rsidP="00601922">
            <w:pPr>
              <w:jc w:val="center"/>
              <w:rPr>
                <w:rFonts w:ascii="Arial" w:hAnsi="Arial" w:cs="Arial"/>
                <w:color w:val="000000"/>
                <w:sz w:val="18"/>
                <w:szCs w:val="18"/>
              </w:rPr>
            </w:pPr>
          </w:p>
        </w:tc>
      </w:tr>
      <w:tr w:rsidR="00CC0013" w:rsidRPr="00B05D88" w14:paraId="352F32D4" w14:textId="77777777" w:rsidTr="00601922">
        <w:tc>
          <w:tcPr>
            <w:tcW w:w="1809" w:type="dxa"/>
            <w:vAlign w:val="center"/>
          </w:tcPr>
          <w:p w14:paraId="1E39861A" w14:textId="399891FB" w:rsidR="00CC0013" w:rsidRPr="00B05D88" w:rsidRDefault="00CC0013" w:rsidP="00CC0013">
            <w:pPr>
              <w:jc w:val="center"/>
              <w:rPr>
                <w:rFonts w:ascii="Arial" w:hAnsi="Arial" w:cs="Arial"/>
                <w:color w:val="000000"/>
                <w:sz w:val="18"/>
                <w:szCs w:val="18"/>
              </w:rPr>
            </w:pPr>
          </w:p>
        </w:tc>
        <w:tc>
          <w:tcPr>
            <w:tcW w:w="2268" w:type="dxa"/>
            <w:vAlign w:val="center"/>
          </w:tcPr>
          <w:p w14:paraId="1FDA6066" w14:textId="29B5C0DA" w:rsidR="00CC0013" w:rsidRPr="00B05D88" w:rsidRDefault="00CC0013" w:rsidP="00CC0013">
            <w:pPr>
              <w:jc w:val="center"/>
              <w:rPr>
                <w:rFonts w:ascii="Arial" w:hAnsi="Arial" w:cs="Arial"/>
                <w:color w:val="000000"/>
                <w:sz w:val="18"/>
                <w:szCs w:val="18"/>
              </w:rPr>
            </w:pPr>
            <w:r w:rsidRPr="00261A7B">
              <w:rPr>
                <w:rFonts w:ascii="Arial" w:hAnsi="Arial" w:cs="Arial"/>
                <w:color w:val="000000"/>
                <w:sz w:val="18"/>
                <w:szCs w:val="18"/>
              </w:rPr>
              <w:t>Código</w:t>
            </w:r>
            <w:r>
              <w:rPr>
                <w:rFonts w:ascii="Arial" w:hAnsi="Arial" w:cs="Arial"/>
                <w:color w:val="000000"/>
                <w:sz w:val="18"/>
                <w:szCs w:val="18"/>
              </w:rPr>
              <w:t xml:space="preserve"> de Procedimientos Civiles del Estado d</w:t>
            </w:r>
            <w:r w:rsidRPr="00261A7B">
              <w:rPr>
                <w:rFonts w:ascii="Arial" w:hAnsi="Arial" w:cs="Arial"/>
                <w:color w:val="000000"/>
                <w:sz w:val="18"/>
                <w:szCs w:val="18"/>
              </w:rPr>
              <w:t>e Jalisco</w:t>
            </w:r>
          </w:p>
        </w:tc>
        <w:tc>
          <w:tcPr>
            <w:tcW w:w="2127" w:type="dxa"/>
            <w:vAlign w:val="center"/>
          </w:tcPr>
          <w:p w14:paraId="17B0F170" w14:textId="01EEE9D0" w:rsidR="00CC0013" w:rsidRPr="00B05D88" w:rsidRDefault="00CC0013" w:rsidP="00CC0013">
            <w:pPr>
              <w:jc w:val="center"/>
              <w:rPr>
                <w:rFonts w:ascii="Arial" w:hAnsi="Arial" w:cs="Arial"/>
                <w:color w:val="000000"/>
                <w:sz w:val="18"/>
                <w:szCs w:val="18"/>
              </w:rPr>
            </w:pPr>
          </w:p>
        </w:tc>
        <w:tc>
          <w:tcPr>
            <w:tcW w:w="850" w:type="dxa"/>
            <w:vAlign w:val="center"/>
          </w:tcPr>
          <w:p w14:paraId="7A2B1AFE" w14:textId="3CB433A7" w:rsidR="00CC0013" w:rsidRPr="00B05D88" w:rsidRDefault="00CC0013" w:rsidP="00CC0013">
            <w:pPr>
              <w:jc w:val="center"/>
              <w:rPr>
                <w:rFonts w:ascii="Arial" w:hAnsi="Arial" w:cs="Arial"/>
                <w:color w:val="000000"/>
                <w:sz w:val="18"/>
                <w:szCs w:val="18"/>
              </w:rPr>
            </w:pPr>
            <w:r>
              <w:rPr>
                <w:rFonts w:ascii="Arial" w:hAnsi="Arial" w:cs="Arial"/>
                <w:color w:val="000000"/>
                <w:sz w:val="18"/>
                <w:szCs w:val="18"/>
              </w:rPr>
              <w:t>Vigente</w:t>
            </w:r>
          </w:p>
        </w:tc>
        <w:tc>
          <w:tcPr>
            <w:tcW w:w="2977" w:type="dxa"/>
            <w:vAlign w:val="center"/>
          </w:tcPr>
          <w:p w14:paraId="62B78326" w14:textId="682E59F1" w:rsidR="00CC0013" w:rsidRPr="00B05D88" w:rsidRDefault="00CC0013" w:rsidP="00CC0013">
            <w:pPr>
              <w:jc w:val="center"/>
              <w:rPr>
                <w:rFonts w:ascii="Arial" w:hAnsi="Arial" w:cs="Arial"/>
                <w:color w:val="000000"/>
                <w:sz w:val="18"/>
                <w:szCs w:val="18"/>
              </w:rPr>
            </w:pPr>
            <w:r w:rsidRPr="00FC05FE">
              <w:rPr>
                <w:rFonts w:ascii="Arial" w:hAnsi="Arial" w:cs="Arial"/>
                <w:color w:val="000000"/>
                <w:sz w:val="18"/>
                <w:szCs w:val="18"/>
              </w:rPr>
              <w:t>http://congresoweb.congresojal.gob.mx/BibliotecaVirtual/busquedasleyes/Listado.cfm#Leyes</w:t>
            </w:r>
          </w:p>
        </w:tc>
      </w:tr>
      <w:tr w:rsidR="00CC0013" w:rsidRPr="00B05D88" w14:paraId="4B9073D4" w14:textId="77777777" w:rsidTr="00AB6453">
        <w:tc>
          <w:tcPr>
            <w:tcW w:w="1809" w:type="dxa"/>
            <w:vAlign w:val="center"/>
          </w:tcPr>
          <w:p w14:paraId="6FF289BA" w14:textId="77941BAD" w:rsidR="00CC0013" w:rsidRPr="00B05D88" w:rsidRDefault="00CC0013" w:rsidP="00CC0013">
            <w:pPr>
              <w:jc w:val="center"/>
              <w:rPr>
                <w:rFonts w:ascii="Arial" w:hAnsi="Arial" w:cs="Arial"/>
                <w:color w:val="000000"/>
                <w:sz w:val="18"/>
                <w:szCs w:val="18"/>
              </w:rPr>
            </w:pPr>
          </w:p>
        </w:tc>
        <w:tc>
          <w:tcPr>
            <w:tcW w:w="2268" w:type="dxa"/>
            <w:vAlign w:val="center"/>
          </w:tcPr>
          <w:p w14:paraId="469A8B72" w14:textId="553D6F4E" w:rsidR="00CC0013" w:rsidRPr="00B05D88" w:rsidRDefault="00CC0013" w:rsidP="00CC0013">
            <w:pPr>
              <w:jc w:val="center"/>
              <w:rPr>
                <w:rFonts w:ascii="Arial" w:hAnsi="Arial" w:cs="Arial"/>
                <w:color w:val="000000"/>
                <w:sz w:val="18"/>
                <w:szCs w:val="18"/>
              </w:rPr>
            </w:pPr>
            <w:r w:rsidRPr="00261A7B">
              <w:rPr>
                <w:rFonts w:ascii="Arial" w:hAnsi="Arial" w:cs="Arial"/>
                <w:color w:val="000000"/>
                <w:sz w:val="18"/>
                <w:szCs w:val="18"/>
              </w:rPr>
              <w:t>Código</w:t>
            </w:r>
            <w:r>
              <w:rPr>
                <w:rFonts w:ascii="Arial" w:hAnsi="Arial" w:cs="Arial"/>
                <w:color w:val="000000"/>
                <w:sz w:val="18"/>
                <w:szCs w:val="18"/>
              </w:rPr>
              <w:t xml:space="preserve"> Federal d</w:t>
            </w:r>
            <w:r w:rsidRPr="00261A7B">
              <w:rPr>
                <w:rFonts w:ascii="Arial" w:hAnsi="Arial" w:cs="Arial"/>
                <w:color w:val="000000"/>
                <w:sz w:val="18"/>
                <w:szCs w:val="18"/>
              </w:rPr>
              <w:t>e Procedimientos Civiles</w:t>
            </w:r>
          </w:p>
        </w:tc>
        <w:tc>
          <w:tcPr>
            <w:tcW w:w="2127" w:type="dxa"/>
            <w:vAlign w:val="center"/>
          </w:tcPr>
          <w:p w14:paraId="31E47D64" w14:textId="058D643A" w:rsidR="00CC0013" w:rsidRPr="00B05D88" w:rsidRDefault="00CC0013" w:rsidP="00CC0013">
            <w:pPr>
              <w:jc w:val="center"/>
              <w:rPr>
                <w:rFonts w:ascii="Arial" w:hAnsi="Arial" w:cs="Arial"/>
                <w:color w:val="000000"/>
                <w:sz w:val="18"/>
                <w:szCs w:val="18"/>
              </w:rPr>
            </w:pPr>
          </w:p>
        </w:tc>
        <w:tc>
          <w:tcPr>
            <w:tcW w:w="850" w:type="dxa"/>
            <w:vAlign w:val="center"/>
          </w:tcPr>
          <w:p w14:paraId="25AB2B2A" w14:textId="30E3EDBC" w:rsidR="00CC0013" w:rsidRPr="00B05D88" w:rsidRDefault="00CC0013" w:rsidP="00CC0013">
            <w:pPr>
              <w:jc w:val="center"/>
              <w:rPr>
                <w:rFonts w:ascii="Arial" w:hAnsi="Arial" w:cs="Arial"/>
                <w:color w:val="000000"/>
                <w:sz w:val="18"/>
                <w:szCs w:val="18"/>
              </w:rPr>
            </w:pPr>
            <w:r>
              <w:rPr>
                <w:rFonts w:ascii="Arial" w:hAnsi="Arial" w:cs="Arial"/>
                <w:color w:val="000000"/>
                <w:sz w:val="18"/>
                <w:szCs w:val="18"/>
              </w:rPr>
              <w:t>Vigente</w:t>
            </w:r>
          </w:p>
        </w:tc>
        <w:tc>
          <w:tcPr>
            <w:tcW w:w="2977" w:type="dxa"/>
            <w:vAlign w:val="center"/>
          </w:tcPr>
          <w:p w14:paraId="32A3A8D3" w14:textId="33241C71" w:rsidR="00CC0013" w:rsidRPr="00B05D88" w:rsidRDefault="00CC0013" w:rsidP="00CC0013">
            <w:pPr>
              <w:jc w:val="center"/>
              <w:rPr>
                <w:rFonts w:ascii="Arial" w:hAnsi="Arial" w:cs="Arial"/>
                <w:color w:val="000000"/>
                <w:sz w:val="18"/>
                <w:szCs w:val="18"/>
              </w:rPr>
            </w:pPr>
            <w:r w:rsidRPr="00906501">
              <w:rPr>
                <w:rFonts w:ascii="Arial" w:hAnsi="Arial" w:cs="Arial"/>
                <w:color w:val="000000"/>
                <w:sz w:val="18"/>
                <w:szCs w:val="18"/>
              </w:rPr>
              <w:t>http://www.diputados.gob.mx/LeyesBiblio/</w:t>
            </w:r>
          </w:p>
        </w:tc>
      </w:tr>
    </w:tbl>
    <w:p w14:paraId="2FE1DD66" w14:textId="77777777" w:rsidR="00076D83" w:rsidRDefault="00076D83" w:rsidP="00EF00F8">
      <w:pPr>
        <w:rPr>
          <w:rFonts w:ascii="Arial" w:hAnsi="Arial" w:cs="Arial"/>
          <w:b/>
          <w:color w:val="000000"/>
          <w:sz w:val="18"/>
          <w:szCs w:val="18"/>
        </w:rPr>
      </w:pPr>
    </w:p>
    <w:p w14:paraId="1DFBB806" w14:textId="4906F85F" w:rsidR="00490699" w:rsidRPr="008041A6" w:rsidRDefault="000F60F2" w:rsidP="008041A6">
      <w:pPr>
        <w:pStyle w:val="Prrafodelista"/>
        <w:numPr>
          <w:ilvl w:val="0"/>
          <w:numId w:val="1"/>
        </w:numPr>
        <w:rPr>
          <w:rFonts w:ascii="Arial" w:hAnsi="Arial" w:cs="Arial"/>
          <w:color w:val="000000"/>
          <w:sz w:val="18"/>
          <w:szCs w:val="18"/>
        </w:rPr>
      </w:pPr>
      <w:r w:rsidRPr="008041A6">
        <w:rPr>
          <w:rFonts w:ascii="Arial" w:hAnsi="Arial" w:cs="Arial"/>
          <w:b/>
          <w:color w:val="000000"/>
          <w:sz w:val="18"/>
          <w:szCs w:val="18"/>
        </w:rPr>
        <w:t xml:space="preserve"> </w:t>
      </w:r>
      <w:r w:rsidR="00FD32ED" w:rsidRPr="008041A6">
        <w:rPr>
          <w:rFonts w:ascii="Arial" w:hAnsi="Arial" w:cs="Arial"/>
          <w:b/>
          <w:color w:val="000000"/>
          <w:sz w:val="18"/>
          <w:szCs w:val="18"/>
        </w:rPr>
        <w:t>PLANEACIÓN POR SEMANAS</w:t>
      </w:r>
    </w:p>
    <w:p w14:paraId="0AA53F53" w14:textId="77777777" w:rsidR="00490699" w:rsidRPr="00B85025" w:rsidRDefault="00490699" w:rsidP="00EF00F8">
      <w:pPr>
        <w:rPr>
          <w:rFonts w:ascii="Arial" w:hAnsi="Arial" w:cs="Arial"/>
          <w:color w:val="000000"/>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468"/>
        <w:gridCol w:w="372"/>
        <w:gridCol w:w="435"/>
        <w:gridCol w:w="442"/>
        <w:gridCol w:w="541"/>
        <w:gridCol w:w="661"/>
        <w:gridCol w:w="744"/>
        <w:gridCol w:w="551"/>
        <w:gridCol w:w="472"/>
        <w:gridCol w:w="861"/>
        <w:gridCol w:w="631"/>
        <w:gridCol w:w="595"/>
        <w:gridCol w:w="658"/>
        <w:gridCol w:w="601"/>
        <w:gridCol w:w="664"/>
        <w:gridCol w:w="648"/>
        <w:gridCol w:w="618"/>
      </w:tblGrid>
      <w:tr w:rsidR="00D525AC" w:rsidRPr="00081B04" w14:paraId="575881B4" w14:textId="77777777" w:rsidTr="00D525AC">
        <w:trPr>
          <w:trHeight w:val="2380"/>
        </w:trPr>
        <w:tc>
          <w:tcPr>
            <w:tcW w:w="222" w:type="pct"/>
            <w:shd w:val="clear" w:color="auto" w:fill="FBD5B5"/>
          </w:tcPr>
          <w:p w14:paraId="447D4E14"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SEMANA / SESIÓN</w:t>
            </w:r>
          </w:p>
        </w:tc>
        <w:tc>
          <w:tcPr>
            <w:tcW w:w="179" w:type="pct"/>
            <w:shd w:val="clear" w:color="auto" w:fill="FBD5B5"/>
          </w:tcPr>
          <w:p w14:paraId="16293CBF"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AULA</w:t>
            </w:r>
          </w:p>
        </w:tc>
        <w:tc>
          <w:tcPr>
            <w:tcW w:w="207" w:type="pct"/>
            <w:shd w:val="clear" w:color="auto" w:fill="FBD5B5"/>
          </w:tcPr>
          <w:p w14:paraId="470C18F1"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CAMPO</w:t>
            </w:r>
          </w:p>
        </w:tc>
        <w:tc>
          <w:tcPr>
            <w:tcW w:w="210" w:type="pct"/>
            <w:shd w:val="clear" w:color="auto" w:fill="FBD5B5"/>
          </w:tcPr>
          <w:p w14:paraId="3625C02D"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INTER-SESIÓN</w:t>
            </w:r>
          </w:p>
        </w:tc>
        <w:tc>
          <w:tcPr>
            <w:tcW w:w="254" w:type="pct"/>
            <w:shd w:val="clear" w:color="auto" w:fill="FBD5B5"/>
          </w:tcPr>
          <w:p w14:paraId="614A4407"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ITERACIÓN METODO CASOS</w:t>
            </w:r>
          </w:p>
        </w:tc>
        <w:tc>
          <w:tcPr>
            <w:tcW w:w="372" w:type="pct"/>
            <w:shd w:val="clear" w:color="auto" w:fill="FBD5B5"/>
          </w:tcPr>
          <w:p w14:paraId="7920BDE5"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FASE DELA ITERACIÓN</w:t>
            </w:r>
          </w:p>
        </w:tc>
        <w:tc>
          <w:tcPr>
            <w:tcW w:w="410" w:type="pct"/>
            <w:shd w:val="clear" w:color="auto" w:fill="FBD5B5"/>
          </w:tcPr>
          <w:p w14:paraId="7821F5F8"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ACTIVIDAD</w:t>
            </w:r>
          </w:p>
        </w:tc>
        <w:tc>
          <w:tcPr>
            <w:tcW w:w="259" w:type="pct"/>
            <w:shd w:val="clear" w:color="auto" w:fill="FBD5B5"/>
          </w:tcPr>
          <w:p w14:paraId="49E62DFE"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PROFESOR</w:t>
            </w:r>
          </w:p>
        </w:tc>
        <w:tc>
          <w:tcPr>
            <w:tcW w:w="288" w:type="pct"/>
            <w:shd w:val="clear" w:color="auto" w:fill="FBD5B5"/>
          </w:tcPr>
          <w:p w14:paraId="1E7F4FB4"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ALUMNO</w:t>
            </w:r>
          </w:p>
        </w:tc>
        <w:tc>
          <w:tcPr>
            <w:tcW w:w="462" w:type="pct"/>
            <w:shd w:val="clear" w:color="auto" w:fill="FBD5B5"/>
          </w:tcPr>
          <w:p w14:paraId="15216B7C"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DESCRIPCIÓN</w:t>
            </w:r>
          </w:p>
        </w:tc>
        <w:tc>
          <w:tcPr>
            <w:tcW w:w="371" w:type="pct"/>
            <w:shd w:val="clear" w:color="auto" w:fill="FBD5B5"/>
          </w:tcPr>
          <w:p w14:paraId="3E252546"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DIDÁCTICA DE LA ACTIVIDAD</w:t>
            </w:r>
          </w:p>
        </w:tc>
        <w:tc>
          <w:tcPr>
            <w:tcW w:w="279" w:type="pct"/>
            <w:shd w:val="clear" w:color="auto" w:fill="FBD5B5"/>
          </w:tcPr>
          <w:p w14:paraId="3213D53C"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RECURSOS</w:t>
            </w:r>
          </w:p>
        </w:tc>
        <w:tc>
          <w:tcPr>
            <w:tcW w:w="307" w:type="pct"/>
            <w:shd w:val="clear" w:color="auto" w:fill="FBD5B5"/>
          </w:tcPr>
          <w:p w14:paraId="3DE81A5E"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ENTREGABLES</w:t>
            </w:r>
          </w:p>
        </w:tc>
        <w:tc>
          <w:tcPr>
            <w:tcW w:w="281" w:type="pct"/>
            <w:shd w:val="clear" w:color="auto" w:fill="FBD5B5"/>
          </w:tcPr>
          <w:p w14:paraId="0C484B23"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EVALUACIÓN</w:t>
            </w:r>
          </w:p>
        </w:tc>
        <w:tc>
          <w:tcPr>
            <w:tcW w:w="310" w:type="pct"/>
            <w:shd w:val="clear" w:color="auto" w:fill="FBD5B5"/>
          </w:tcPr>
          <w:p w14:paraId="4C774007"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CONTENIDOS</w:t>
            </w:r>
          </w:p>
        </w:tc>
        <w:tc>
          <w:tcPr>
            <w:tcW w:w="302" w:type="pct"/>
            <w:shd w:val="clear" w:color="auto" w:fill="FBD5B5"/>
          </w:tcPr>
          <w:p w14:paraId="15E01CDE"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Temas abordados desde: encuadres, preguntas detonantes o saberes necesarios.</w:t>
            </w:r>
          </w:p>
        </w:tc>
        <w:tc>
          <w:tcPr>
            <w:tcW w:w="289" w:type="pct"/>
            <w:shd w:val="clear" w:color="auto" w:fill="FBD5B5"/>
          </w:tcPr>
          <w:p w14:paraId="51C03FB2"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Temas transversales posibles</w:t>
            </w:r>
          </w:p>
        </w:tc>
      </w:tr>
      <w:tr w:rsidR="00D525AC" w:rsidRPr="00081B04" w14:paraId="29D4F73C" w14:textId="77777777" w:rsidTr="00D525AC">
        <w:trPr>
          <w:trHeight w:val="360"/>
        </w:trPr>
        <w:tc>
          <w:tcPr>
            <w:tcW w:w="222" w:type="pct"/>
          </w:tcPr>
          <w:p w14:paraId="7974C1C2"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xml:space="preserve">1.       </w:t>
            </w:r>
          </w:p>
        </w:tc>
        <w:tc>
          <w:tcPr>
            <w:tcW w:w="179" w:type="pct"/>
          </w:tcPr>
          <w:p w14:paraId="0F3A3AD9"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1</w:t>
            </w:r>
          </w:p>
        </w:tc>
        <w:tc>
          <w:tcPr>
            <w:tcW w:w="207" w:type="pct"/>
          </w:tcPr>
          <w:p w14:paraId="47F0449D"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210" w:type="pct"/>
          </w:tcPr>
          <w:p w14:paraId="67851433"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254" w:type="pct"/>
          </w:tcPr>
          <w:p w14:paraId="7764C835"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372" w:type="pct"/>
          </w:tcPr>
          <w:p w14:paraId="706197BB"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410" w:type="pct"/>
          </w:tcPr>
          <w:p w14:paraId="6B06D226"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Presentación del curso</w:t>
            </w:r>
          </w:p>
        </w:tc>
        <w:tc>
          <w:tcPr>
            <w:tcW w:w="259" w:type="pct"/>
          </w:tcPr>
          <w:p w14:paraId="7FB8E753"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X</w:t>
            </w:r>
          </w:p>
        </w:tc>
        <w:tc>
          <w:tcPr>
            <w:tcW w:w="288" w:type="pct"/>
          </w:tcPr>
          <w:p w14:paraId="738F4E2A"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462" w:type="pct"/>
          </w:tcPr>
          <w:p w14:paraId="5BB69A91"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371" w:type="pct"/>
          </w:tcPr>
          <w:p w14:paraId="07548984"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Exposición</w:t>
            </w:r>
          </w:p>
        </w:tc>
        <w:tc>
          <w:tcPr>
            <w:tcW w:w="279" w:type="pct"/>
          </w:tcPr>
          <w:p w14:paraId="512C4274"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xml:space="preserve">Pizarrón, </w:t>
            </w:r>
            <w:proofErr w:type="spellStart"/>
            <w:r w:rsidRPr="00081B04">
              <w:rPr>
                <w:rFonts w:ascii="Arial Narrow" w:eastAsia="Arial Narrow" w:hAnsi="Arial Narrow" w:cs="Arial Narrow"/>
                <w:sz w:val="16"/>
                <w:szCs w:val="16"/>
                <w:lang w:eastAsia="es-MX"/>
              </w:rPr>
              <w:t>pintarrón</w:t>
            </w:r>
            <w:proofErr w:type="spellEnd"/>
            <w:r w:rsidRPr="00081B04">
              <w:rPr>
                <w:rFonts w:ascii="Arial Narrow" w:eastAsia="Arial Narrow" w:hAnsi="Arial Narrow" w:cs="Arial Narrow"/>
                <w:sz w:val="16"/>
                <w:szCs w:val="16"/>
                <w:lang w:eastAsia="es-MX"/>
              </w:rPr>
              <w:t xml:space="preserve"> o proyectos y sus insumos para exposición</w:t>
            </w:r>
          </w:p>
        </w:tc>
        <w:tc>
          <w:tcPr>
            <w:tcW w:w="307" w:type="pct"/>
          </w:tcPr>
          <w:p w14:paraId="29FE2A25"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281" w:type="pct"/>
          </w:tcPr>
          <w:p w14:paraId="16A3844B"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310" w:type="pct"/>
            <w:vMerge w:val="restart"/>
          </w:tcPr>
          <w:p w14:paraId="1A16E33A"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Encuadre del curso y presentación del Estudio de Caso como método</w:t>
            </w:r>
          </w:p>
        </w:tc>
        <w:tc>
          <w:tcPr>
            <w:tcW w:w="302" w:type="pct"/>
            <w:vMerge w:val="restart"/>
          </w:tcPr>
          <w:p w14:paraId="7B17E176"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Objetivos del curso, Método de Estudio de Casos, Cronograma, Entregables, Rúbricas, Documentación.</w:t>
            </w:r>
          </w:p>
        </w:tc>
        <w:tc>
          <w:tcPr>
            <w:tcW w:w="289" w:type="pct"/>
            <w:vMerge w:val="restart"/>
          </w:tcPr>
          <w:p w14:paraId="5E317150"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Opinión informada, Pensamiento crítico, Argumentación fundamentada, Deliberación</w:t>
            </w:r>
          </w:p>
        </w:tc>
      </w:tr>
      <w:tr w:rsidR="00D525AC" w:rsidRPr="00081B04" w14:paraId="37EBB2DA" w14:textId="77777777" w:rsidTr="00D525AC">
        <w:trPr>
          <w:trHeight w:val="840"/>
        </w:trPr>
        <w:tc>
          <w:tcPr>
            <w:tcW w:w="222" w:type="pct"/>
          </w:tcPr>
          <w:p w14:paraId="6A1D8539"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179" w:type="pct"/>
          </w:tcPr>
          <w:p w14:paraId="098CC00A"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207" w:type="pct"/>
          </w:tcPr>
          <w:p w14:paraId="77AFFB6C"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210" w:type="pct"/>
          </w:tcPr>
          <w:p w14:paraId="354D5C7D"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254" w:type="pct"/>
          </w:tcPr>
          <w:p w14:paraId="73E203CB"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I-1</w:t>
            </w:r>
          </w:p>
        </w:tc>
        <w:tc>
          <w:tcPr>
            <w:tcW w:w="372" w:type="pct"/>
          </w:tcPr>
          <w:p w14:paraId="40B88186"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LECTURA 1</w:t>
            </w:r>
          </w:p>
        </w:tc>
        <w:tc>
          <w:tcPr>
            <w:tcW w:w="410" w:type="pct"/>
          </w:tcPr>
          <w:p w14:paraId="014DD869"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Lectura del caso, 1a parte</w:t>
            </w:r>
          </w:p>
        </w:tc>
        <w:tc>
          <w:tcPr>
            <w:tcW w:w="259" w:type="pct"/>
          </w:tcPr>
          <w:p w14:paraId="2273E8BF"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288" w:type="pct"/>
          </w:tcPr>
          <w:p w14:paraId="53B4AE7E"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X</w:t>
            </w:r>
          </w:p>
        </w:tc>
        <w:tc>
          <w:tcPr>
            <w:tcW w:w="462" w:type="pct"/>
          </w:tcPr>
          <w:p w14:paraId="55970B93"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El profesor entregará al grupo la primera parte del caso para que, individualmente, le den lectura.</w:t>
            </w:r>
          </w:p>
        </w:tc>
        <w:tc>
          <w:tcPr>
            <w:tcW w:w="371" w:type="pct"/>
          </w:tcPr>
          <w:p w14:paraId="1EA3E8DC"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Lectura</w:t>
            </w:r>
          </w:p>
        </w:tc>
        <w:tc>
          <w:tcPr>
            <w:tcW w:w="279" w:type="pct"/>
          </w:tcPr>
          <w:p w14:paraId="11290D53"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307" w:type="pct"/>
          </w:tcPr>
          <w:p w14:paraId="6EF0F4FA"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281" w:type="pct"/>
          </w:tcPr>
          <w:p w14:paraId="2CF31421"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310" w:type="pct"/>
            <w:vMerge/>
          </w:tcPr>
          <w:p w14:paraId="045812D4" w14:textId="77777777" w:rsidR="00081B04" w:rsidRPr="00081B04" w:rsidRDefault="00081B04" w:rsidP="00081B04">
            <w:pPr>
              <w:widowControl w:val="0"/>
              <w:pBdr>
                <w:top w:val="nil"/>
                <w:left w:val="nil"/>
                <w:bottom w:val="nil"/>
                <w:right w:val="nil"/>
                <w:between w:val="nil"/>
              </w:pBdr>
              <w:spacing w:line="276" w:lineRule="auto"/>
              <w:jc w:val="left"/>
              <w:rPr>
                <w:rFonts w:ascii="Arial Narrow" w:eastAsia="Arial Narrow" w:hAnsi="Arial Narrow" w:cs="Arial Narrow"/>
                <w:sz w:val="16"/>
                <w:szCs w:val="16"/>
                <w:lang w:eastAsia="es-MX"/>
              </w:rPr>
            </w:pPr>
          </w:p>
        </w:tc>
        <w:tc>
          <w:tcPr>
            <w:tcW w:w="302" w:type="pct"/>
            <w:vMerge/>
          </w:tcPr>
          <w:p w14:paraId="41D70484" w14:textId="77777777" w:rsidR="00081B04" w:rsidRPr="00081B04" w:rsidRDefault="00081B04" w:rsidP="00081B04">
            <w:pPr>
              <w:widowControl w:val="0"/>
              <w:pBdr>
                <w:top w:val="nil"/>
                <w:left w:val="nil"/>
                <w:bottom w:val="nil"/>
                <w:right w:val="nil"/>
                <w:between w:val="nil"/>
              </w:pBdr>
              <w:spacing w:line="276" w:lineRule="auto"/>
              <w:jc w:val="left"/>
              <w:rPr>
                <w:rFonts w:ascii="Arial Narrow" w:eastAsia="Arial Narrow" w:hAnsi="Arial Narrow" w:cs="Arial Narrow"/>
                <w:sz w:val="16"/>
                <w:szCs w:val="16"/>
                <w:lang w:eastAsia="es-MX"/>
              </w:rPr>
            </w:pPr>
          </w:p>
        </w:tc>
        <w:tc>
          <w:tcPr>
            <w:tcW w:w="289" w:type="pct"/>
            <w:vMerge/>
          </w:tcPr>
          <w:p w14:paraId="70D509F3" w14:textId="77777777" w:rsidR="00081B04" w:rsidRPr="00081B04" w:rsidRDefault="00081B04" w:rsidP="00081B04">
            <w:pPr>
              <w:widowControl w:val="0"/>
              <w:pBdr>
                <w:top w:val="nil"/>
                <w:left w:val="nil"/>
                <w:bottom w:val="nil"/>
                <w:right w:val="nil"/>
                <w:between w:val="nil"/>
              </w:pBdr>
              <w:spacing w:line="276" w:lineRule="auto"/>
              <w:jc w:val="left"/>
              <w:rPr>
                <w:rFonts w:ascii="Arial Narrow" w:eastAsia="Arial Narrow" w:hAnsi="Arial Narrow" w:cs="Arial Narrow"/>
                <w:sz w:val="16"/>
                <w:szCs w:val="16"/>
                <w:lang w:eastAsia="es-MX"/>
              </w:rPr>
            </w:pPr>
          </w:p>
        </w:tc>
      </w:tr>
      <w:tr w:rsidR="00D525AC" w:rsidRPr="00081B04" w14:paraId="0A2D1748" w14:textId="77777777" w:rsidTr="00D525AC">
        <w:trPr>
          <w:trHeight w:val="1300"/>
        </w:trPr>
        <w:tc>
          <w:tcPr>
            <w:tcW w:w="222" w:type="pct"/>
          </w:tcPr>
          <w:p w14:paraId="68392D89"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179" w:type="pct"/>
          </w:tcPr>
          <w:p w14:paraId="7494C086"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207" w:type="pct"/>
          </w:tcPr>
          <w:p w14:paraId="09AADA21"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210" w:type="pct"/>
          </w:tcPr>
          <w:p w14:paraId="7A7EEACB"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254" w:type="pct"/>
          </w:tcPr>
          <w:p w14:paraId="72026089"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372" w:type="pct"/>
          </w:tcPr>
          <w:p w14:paraId="603E4C19"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410" w:type="pct"/>
          </w:tcPr>
          <w:p w14:paraId="50FA3D50"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Redacción de la demanda</w:t>
            </w:r>
          </w:p>
        </w:tc>
        <w:tc>
          <w:tcPr>
            <w:tcW w:w="259" w:type="pct"/>
          </w:tcPr>
          <w:p w14:paraId="2B0F04EC"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288" w:type="pct"/>
          </w:tcPr>
          <w:p w14:paraId="7A3CA9EC"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X</w:t>
            </w:r>
          </w:p>
        </w:tc>
        <w:tc>
          <w:tcPr>
            <w:tcW w:w="462" w:type="pct"/>
          </w:tcPr>
          <w:p w14:paraId="044FBAEC"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xml:space="preserve">En equipos conformados a criterio del grupo o docente (de no más de 4-5 integrantes),  realizarán un escrito de demanda con los elementos objetivos en la </w:t>
            </w:r>
            <w:r w:rsidRPr="00081B04">
              <w:rPr>
                <w:rFonts w:ascii="Arial Narrow" w:eastAsia="Arial Narrow" w:hAnsi="Arial Narrow" w:cs="Arial Narrow"/>
                <w:sz w:val="16"/>
                <w:szCs w:val="16"/>
                <w:lang w:eastAsia="es-MX"/>
              </w:rPr>
              <w:lastRenderedPageBreak/>
              <w:t>lectura de la primera parte del caso.</w:t>
            </w:r>
          </w:p>
        </w:tc>
        <w:tc>
          <w:tcPr>
            <w:tcW w:w="371" w:type="pct"/>
          </w:tcPr>
          <w:p w14:paraId="01C2B0B4"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lastRenderedPageBreak/>
              <w:t>Redacción</w:t>
            </w:r>
          </w:p>
        </w:tc>
        <w:tc>
          <w:tcPr>
            <w:tcW w:w="279" w:type="pct"/>
          </w:tcPr>
          <w:p w14:paraId="25018903"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307" w:type="pct"/>
          </w:tcPr>
          <w:p w14:paraId="46F20498"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281" w:type="pct"/>
          </w:tcPr>
          <w:p w14:paraId="4DA71728"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310" w:type="pct"/>
            <w:vMerge/>
          </w:tcPr>
          <w:p w14:paraId="1E302E81" w14:textId="77777777" w:rsidR="00081B04" w:rsidRPr="00081B04" w:rsidRDefault="00081B04" w:rsidP="00081B04">
            <w:pPr>
              <w:widowControl w:val="0"/>
              <w:pBdr>
                <w:top w:val="nil"/>
                <w:left w:val="nil"/>
                <w:bottom w:val="nil"/>
                <w:right w:val="nil"/>
                <w:between w:val="nil"/>
              </w:pBdr>
              <w:spacing w:line="276" w:lineRule="auto"/>
              <w:jc w:val="left"/>
              <w:rPr>
                <w:rFonts w:ascii="Arial Narrow" w:eastAsia="Arial Narrow" w:hAnsi="Arial Narrow" w:cs="Arial Narrow"/>
                <w:sz w:val="16"/>
                <w:szCs w:val="16"/>
                <w:lang w:eastAsia="es-MX"/>
              </w:rPr>
            </w:pPr>
          </w:p>
        </w:tc>
        <w:tc>
          <w:tcPr>
            <w:tcW w:w="302" w:type="pct"/>
            <w:vMerge/>
          </w:tcPr>
          <w:p w14:paraId="3974BD97" w14:textId="77777777" w:rsidR="00081B04" w:rsidRPr="00081B04" w:rsidRDefault="00081B04" w:rsidP="00081B04">
            <w:pPr>
              <w:widowControl w:val="0"/>
              <w:pBdr>
                <w:top w:val="nil"/>
                <w:left w:val="nil"/>
                <w:bottom w:val="nil"/>
                <w:right w:val="nil"/>
                <w:between w:val="nil"/>
              </w:pBdr>
              <w:spacing w:line="276" w:lineRule="auto"/>
              <w:jc w:val="left"/>
              <w:rPr>
                <w:rFonts w:ascii="Arial Narrow" w:eastAsia="Arial Narrow" w:hAnsi="Arial Narrow" w:cs="Arial Narrow"/>
                <w:sz w:val="16"/>
                <w:szCs w:val="16"/>
                <w:lang w:eastAsia="es-MX"/>
              </w:rPr>
            </w:pPr>
          </w:p>
        </w:tc>
        <w:tc>
          <w:tcPr>
            <w:tcW w:w="289" w:type="pct"/>
            <w:vMerge/>
          </w:tcPr>
          <w:p w14:paraId="4E9A2292" w14:textId="77777777" w:rsidR="00081B04" w:rsidRPr="00081B04" w:rsidRDefault="00081B04" w:rsidP="00081B04">
            <w:pPr>
              <w:widowControl w:val="0"/>
              <w:pBdr>
                <w:top w:val="nil"/>
                <w:left w:val="nil"/>
                <w:bottom w:val="nil"/>
                <w:right w:val="nil"/>
                <w:between w:val="nil"/>
              </w:pBdr>
              <w:spacing w:line="276" w:lineRule="auto"/>
              <w:jc w:val="left"/>
              <w:rPr>
                <w:rFonts w:ascii="Arial Narrow" w:eastAsia="Arial Narrow" w:hAnsi="Arial Narrow" w:cs="Arial Narrow"/>
                <w:sz w:val="16"/>
                <w:szCs w:val="16"/>
                <w:lang w:eastAsia="es-MX"/>
              </w:rPr>
            </w:pPr>
          </w:p>
        </w:tc>
      </w:tr>
      <w:tr w:rsidR="00D525AC" w:rsidRPr="00081B04" w14:paraId="0731CD2C" w14:textId="77777777" w:rsidTr="00D525AC">
        <w:trPr>
          <w:trHeight w:val="1800"/>
        </w:trPr>
        <w:tc>
          <w:tcPr>
            <w:tcW w:w="222" w:type="pct"/>
          </w:tcPr>
          <w:p w14:paraId="7EE2C945"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179" w:type="pct"/>
          </w:tcPr>
          <w:p w14:paraId="5D504B09"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207" w:type="pct"/>
          </w:tcPr>
          <w:p w14:paraId="6C5B728E"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210" w:type="pct"/>
          </w:tcPr>
          <w:p w14:paraId="0B46AD12"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254" w:type="pct"/>
          </w:tcPr>
          <w:p w14:paraId="316A4C34"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372" w:type="pct"/>
          </w:tcPr>
          <w:p w14:paraId="55FA375D"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DELIBERACIÓN 1</w:t>
            </w:r>
          </w:p>
        </w:tc>
        <w:tc>
          <w:tcPr>
            <w:tcW w:w="410" w:type="pct"/>
          </w:tcPr>
          <w:p w14:paraId="7B2AC7C5"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Socialización, contraste con la demanda original y selección de la mejor demanda, en grupo</w:t>
            </w:r>
          </w:p>
        </w:tc>
        <w:tc>
          <w:tcPr>
            <w:tcW w:w="259" w:type="pct"/>
          </w:tcPr>
          <w:p w14:paraId="333EBA5E"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288" w:type="pct"/>
          </w:tcPr>
          <w:p w14:paraId="08806DE9"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X</w:t>
            </w:r>
          </w:p>
        </w:tc>
        <w:tc>
          <w:tcPr>
            <w:tcW w:w="462" w:type="pct"/>
          </w:tcPr>
          <w:p w14:paraId="42053B3E"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En grupo, socializarán la información de las demandas realizadas en equipo, discutirán sus contenidos y seleccionarán la que consideren mejor constituida. Hecho lo anterior se procede a la contrastación con el escrito de demanda original.</w:t>
            </w:r>
          </w:p>
        </w:tc>
        <w:tc>
          <w:tcPr>
            <w:tcW w:w="371" w:type="pct"/>
          </w:tcPr>
          <w:p w14:paraId="5DBE8AD2"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Documentación</w:t>
            </w:r>
          </w:p>
        </w:tc>
        <w:tc>
          <w:tcPr>
            <w:tcW w:w="279" w:type="pct"/>
          </w:tcPr>
          <w:p w14:paraId="71E07733"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307" w:type="pct"/>
          </w:tcPr>
          <w:p w14:paraId="4B49C25B" w14:textId="77777777" w:rsidR="00081B04" w:rsidRPr="00081B04" w:rsidRDefault="00081B04" w:rsidP="00081B04">
            <w:pPr>
              <w:jc w:val="left"/>
              <w:rPr>
                <w:rFonts w:ascii="Arial Narrow" w:eastAsia="Arial Narrow" w:hAnsi="Arial Narrow" w:cs="Arial Narrow"/>
                <w:i/>
                <w:sz w:val="16"/>
                <w:szCs w:val="16"/>
                <w:lang w:eastAsia="es-MX"/>
              </w:rPr>
            </w:pPr>
            <w:r w:rsidRPr="00081B04">
              <w:rPr>
                <w:rFonts w:ascii="Arial Narrow" w:eastAsia="Arial Narrow" w:hAnsi="Arial Narrow" w:cs="Arial Narrow"/>
                <w:i/>
                <w:sz w:val="16"/>
                <w:szCs w:val="16"/>
                <w:lang w:eastAsia="es-MX"/>
              </w:rPr>
              <w:t> </w:t>
            </w:r>
          </w:p>
        </w:tc>
        <w:tc>
          <w:tcPr>
            <w:tcW w:w="281" w:type="pct"/>
          </w:tcPr>
          <w:p w14:paraId="67B20D60"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310" w:type="pct"/>
            <w:vMerge/>
          </w:tcPr>
          <w:p w14:paraId="34B8006E" w14:textId="77777777" w:rsidR="00081B04" w:rsidRPr="00081B04" w:rsidRDefault="00081B04" w:rsidP="00081B04">
            <w:pPr>
              <w:widowControl w:val="0"/>
              <w:pBdr>
                <w:top w:val="nil"/>
                <w:left w:val="nil"/>
                <w:bottom w:val="nil"/>
                <w:right w:val="nil"/>
                <w:between w:val="nil"/>
              </w:pBdr>
              <w:spacing w:line="276" w:lineRule="auto"/>
              <w:jc w:val="left"/>
              <w:rPr>
                <w:rFonts w:ascii="Arial Narrow" w:eastAsia="Arial Narrow" w:hAnsi="Arial Narrow" w:cs="Arial Narrow"/>
                <w:sz w:val="16"/>
                <w:szCs w:val="16"/>
                <w:lang w:eastAsia="es-MX"/>
              </w:rPr>
            </w:pPr>
          </w:p>
        </w:tc>
        <w:tc>
          <w:tcPr>
            <w:tcW w:w="302" w:type="pct"/>
            <w:vMerge/>
          </w:tcPr>
          <w:p w14:paraId="11F54CA9" w14:textId="77777777" w:rsidR="00081B04" w:rsidRPr="00081B04" w:rsidRDefault="00081B04" w:rsidP="00081B04">
            <w:pPr>
              <w:widowControl w:val="0"/>
              <w:pBdr>
                <w:top w:val="nil"/>
                <w:left w:val="nil"/>
                <w:bottom w:val="nil"/>
                <w:right w:val="nil"/>
                <w:between w:val="nil"/>
              </w:pBdr>
              <w:spacing w:line="276" w:lineRule="auto"/>
              <w:jc w:val="left"/>
              <w:rPr>
                <w:rFonts w:ascii="Arial Narrow" w:eastAsia="Arial Narrow" w:hAnsi="Arial Narrow" w:cs="Arial Narrow"/>
                <w:sz w:val="16"/>
                <w:szCs w:val="16"/>
                <w:lang w:eastAsia="es-MX"/>
              </w:rPr>
            </w:pPr>
          </w:p>
        </w:tc>
        <w:tc>
          <w:tcPr>
            <w:tcW w:w="289" w:type="pct"/>
            <w:vMerge/>
          </w:tcPr>
          <w:p w14:paraId="0A8ABAED" w14:textId="77777777" w:rsidR="00081B04" w:rsidRPr="00081B04" w:rsidRDefault="00081B04" w:rsidP="00081B04">
            <w:pPr>
              <w:widowControl w:val="0"/>
              <w:pBdr>
                <w:top w:val="nil"/>
                <w:left w:val="nil"/>
                <w:bottom w:val="nil"/>
                <w:right w:val="nil"/>
                <w:between w:val="nil"/>
              </w:pBdr>
              <w:spacing w:line="276" w:lineRule="auto"/>
              <w:jc w:val="left"/>
              <w:rPr>
                <w:rFonts w:ascii="Arial Narrow" w:eastAsia="Arial Narrow" w:hAnsi="Arial Narrow" w:cs="Arial Narrow"/>
                <w:sz w:val="16"/>
                <w:szCs w:val="16"/>
                <w:lang w:eastAsia="es-MX"/>
              </w:rPr>
            </w:pPr>
          </w:p>
        </w:tc>
      </w:tr>
      <w:tr w:rsidR="00D525AC" w:rsidRPr="00081B04" w14:paraId="24FAA230" w14:textId="77777777" w:rsidTr="00D525AC">
        <w:trPr>
          <w:trHeight w:val="640"/>
        </w:trPr>
        <w:tc>
          <w:tcPr>
            <w:tcW w:w="222" w:type="pct"/>
          </w:tcPr>
          <w:p w14:paraId="1C98D7DE"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179" w:type="pct"/>
          </w:tcPr>
          <w:p w14:paraId="2E9E330C"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207" w:type="pct"/>
          </w:tcPr>
          <w:p w14:paraId="06190D35"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210" w:type="pct"/>
          </w:tcPr>
          <w:p w14:paraId="0A1C666D"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254" w:type="pct"/>
          </w:tcPr>
          <w:p w14:paraId="7E92119A"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372" w:type="pct"/>
          </w:tcPr>
          <w:p w14:paraId="44BA2F04"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410" w:type="pct"/>
          </w:tcPr>
          <w:p w14:paraId="35AA7FD9"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Encuadre de la Plantilla de la Estrategia</w:t>
            </w:r>
          </w:p>
        </w:tc>
        <w:tc>
          <w:tcPr>
            <w:tcW w:w="259" w:type="pct"/>
          </w:tcPr>
          <w:p w14:paraId="68F7880A"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X</w:t>
            </w:r>
          </w:p>
        </w:tc>
        <w:tc>
          <w:tcPr>
            <w:tcW w:w="288" w:type="pct"/>
          </w:tcPr>
          <w:p w14:paraId="7B2ACA29"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462" w:type="pct"/>
          </w:tcPr>
          <w:p w14:paraId="339A81A1"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El profesor explicará la actividad a realizar como Entregable 2</w:t>
            </w:r>
          </w:p>
        </w:tc>
        <w:tc>
          <w:tcPr>
            <w:tcW w:w="371" w:type="pct"/>
          </w:tcPr>
          <w:p w14:paraId="496BC558"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279" w:type="pct"/>
          </w:tcPr>
          <w:p w14:paraId="467EA23A"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307" w:type="pct"/>
          </w:tcPr>
          <w:p w14:paraId="03225C12" w14:textId="77777777" w:rsidR="00081B04" w:rsidRPr="00081B04" w:rsidRDefault="00081B04" w:rsidP="00081B04">
            <w:pPr>
              <w:jc w:val="left"/>
              <w:rPr>
                <w:rFonts w:ascii="Arial Narrow" w:eastAsia="Arial Narrow" w:hAnsi="Arial Narrow" w:cs="Arial Narrow"/>
                <w:i/>
                <w:sz w:val="16"/>
                <w:szCs w:val="16"/>
                <w:lang w:eastAsia="es-MX"/>
              </w:rPr>
            </w:pPr>
            <w:r w:rsidRPr="00081B04">
              <w:rPr>
                <w:rFonts w:ascii="Arial Narrow" w:eastAsia="Arial Narrow" w:hAnsi="Arial Narrow" w:cs="Arial Narrow"/>
                <w:i/>
                <w:sz w:val="16"/>
                <w:szCs w:val="16"/>
                <w:lang w:eastAsia="es-MX"/>
              </w:rPr>
              <w:t> </w:t>
            </w:r>
          </w:p>
        </w:tc>
        <w:tc>
          <w:tcPr>
            <w:tcW w:w="281" w:type="pct"/>
          </w:tcPr>
          <w:p w14:paraId="5832DF93"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310" w:type="pct"/>
          </w:tcPr>
          <w:p w14:paraId="32B7FDB8"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302" w:type="pct"/>
          </w:tcPr>
          <w:p w14:paraId="578D5B3A"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289" w:type="pct"/>
          </w:tcPr>
          <w:p w14:paraId="64F1A2AD"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r>
      <w:tr w:rsidR="00D525AC" w:rsidRPr="00081B04" w14:paraId="52B7B505" w14:textId="77777777" w:rsidTr="00D525AC">
        <w:trPr>
          <w:trHeight w:val="1060"/>
        </w:trPr>
        <w:tc>
          <w:tcPr>
            <w:tcW w:w="222" w:type="pct"/>
          </w:tcPr>
          <w:p w14:paraId="3E2CCF06"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1.5</w:t>
            </w:r>
          </w:p>
        </w:tc>
        <w:tc>
          <w:tcPr>
            <w:tcW w:w="179" w:type="pct"/>
          </w:tcPr>
          <w:p w14:paraId="580EECE0"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207" w:type="pct"/>
          </w:tcPr>
          <w:p w14:paraId="4FA22318"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210" w:type="pct"/>
          </w:tcPr>
          <w:p w14:paraId="1A2921C5"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254" w:type="pct"/>
          </w:tcPr>
          <w:p w14:paraId="37013212"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372" w:type="pct"/>
          </w:tcPr>
          <w:p w14:paraId="43EABC86"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410" w:type="pct"/>
          </w:tcPr>
          <w:p w14:paraId="1F4F2E4F"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Elaboración de Plantilla de Estrategia Procesal</w:t>
            </w:r>
          </w:p>
        </w:tc>
        <w:tc>
          <w:tcPr>
            <w:tcW w:w="259" w:type="pct"/>
          </w:tcPr>
          <w:p w14:paraId="3BB04712"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288" w:type="pct"/>
          </w:tcPr>
          <w:p w14:paraId="74A3441E"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X</w:t>
            </w:r>
          </w:p>
        </w:tc>
        <w:tc>
          <w:tcPr>
            <w:tcW w:w="462" w:type="pct"/>
          </w:tcPr>
          <w:p w14:paraId="36793726"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371" w:type="pct"/>
          </w:tcPr>
          <w:p w14:paraId="63457735"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Esquema analítico</w:t>
            </w:r>
          </w:p>
        </w:tc>
        <w:tc>
          <w:tcPr>
            <w:tcW w:w="279" w:type="pct"/>
          </w:tcPr>
          <w:p w14:paraId="7AFB1440"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Computadora, softwares adecuados, acceso a la red y a la plataforma de revisión</w:t>
            </w:r>
          </w:p>
        </w:tc>
        <w:tc>
          <w:tcPr>
            <w:tcW w:w="307" w:type="pct"/>
          </w:tcPr>
          <w:p w14:paraId="0D44DFF4"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xml:space="preserve">Entregable 2 (E-2) plantilla de </w:t>
            </w:r>
            <w:proofErr w:type="spellStart"/>
            <w:r w:rsidRPr="00081B04">
              <w:rPr>
                <w:rFonts w:ascii="Arial Narrow" w:eastAsia="Arial Narrow" w:hAnsi="Arial Narrow" w:cs="Arial Narrow"/>
                <w:sz w:val="16"/>
                <w:szCs w:val="16"/>
                <w:lang w:eastAsia="es-MX"/>
              </w:rPr>
              <w:t>estategia</w:t>
            </w:r>
            <w:proofErr w:type="spellEnd"/>
            <w:r w:rsidRPr="00081B04">
              <w:rPr>
                <w:rFonts w:ascii="Arial Narrow" w:eastAsia="Arial Narrow" w:hAnsi="Arial Narrow" w:cs="Arial Narrow"/>
                <w:sz w:val="16"/>
                <w:szCs w:val="16"/>
                <w:lang w:eastAsia="es-MX"/>
              </w:rPr>
              <w:t xml:space="preserve"> procesal y avance de E-1 (sábana de documentación)</w:t>
            </w:r>
          </w:p>
        </w:tc>
        <w:tc>
          <w:tcPr>
            <w:tcW w:w="281" w:type="pct"/>
          </w:tcPr>
          <w:p w14:paraId="26503B21"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15% Conforme a rúbrica E-2</w:t>
            </w:r>
          </w:p>
        </w:tc>
        <w:tc>
          <w:tcPr>
            <w:tcW w:w="310" w:type="pct"/>
          </w:tcPr>
          <w:p w14:paraId="6EF93043"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302" w:type="pct"/>
          </w:tcPr>
          <w:p w14:paraId="68BD5AEC"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289" w:type="pct"/>
          </w:tcPr>
          <w:p w14:paraId="4355EED2"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r>
      <w:tr w:rsidR="00D525AC" w:rsidRPr="00081B04" w14:paraId="379BBC86" w14:textId="77777777" w:rsidTr="00D525AC">
        <w:trPr>
          <w:trHeight w:val="880"/>
        </w:trPr>
        <w:tc>
          <w:tcPr>
            <w:tcW w:w="222" w:type="pct"/>
          </w:tcPr>
          <w:p w14:paraId="6CA86CA3"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2</w:t>
            </w:r>
          </w:p>
        </w:tc>
        <w:tc>
          <w:tcPr>
            <w:tcW w:w="179" w:type="pct"/>
          </w:tcPr>
          <w:p w14:paraId="145C91AB"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1</w:t>
            </w:r>
          </w:p>
        </w:tc>
        <w:tc>
          <w:tcPr>
            <w:tcW w:w="207" w:type="pct"/>
          </w:tcPr>
          <w:p w14:paraId="3E4D08B1"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210" w:type="pct"/>
          </w:tcPr>
          <w:p w14:paraId="2C53314A"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254" w:type="pct"/>
          </w:tcPr>
          <w:p w14:paraId="0E96A633"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372" w:type="pct"/>
          </w:tcPr>
          <w:p w14:paraId="44729C7D"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410" w:type="pct"/>
          </w:tcPr>
          <w:p w14:paraId="7BEA3675"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Plenaria para identificar y agrupar estrategias</w:t>
            </w:r>
          </w:p>
        </w:tc>
        <w:tc>
          <w:tcPr>
            <w:tcW w:w="259" w:type="pct"/>
          </w:tcPr>
          <w:p w14:paraId="6338188B"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X</w:t>
            </w:r>
          </w:p>
        </w:tc>
        <w:tc>
          <w:tcPr>
            <w:tcW w:w="288" w:type="pct"/>
          </w:tcPr>
          <w:p w14:paraId="7A127804"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462" w:type="pct"/>
          </w:tcPr>
          <w:p w14:paraId="31932465"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xml:space="preserve">En sesión plenaria los estudiantes compartirán sus estrategias con la finalidad de </w:t>
            </w:r>
            <w:r w:rsidRPr="00081B04">
              <w:rPr>
                <w:rFonts w:ascii="Arial Narrow" w:eastAsia="Arial Narrow" w:hAnsi="Arial Narrow" w:cs="Arial Narrow"/>
                <w:sz w:val="16"/>
                <w:szCs w:val="16"/>
                <w:lang w:eastAsia="es-MX"/>
              </w:rPr>
              <w:lastRenderedPageBreak/>
              <w:t>agruparlas y conformar equipos con estrategias afines</w:t>
            </w:r>
          </w:p>
        </w:tc>
        <w:tc>
          <w:tcPr>
            <w:tcW w:w="371" w:type="pct"/>
          </w:tcPr>
          <w:p w14:paraId="74E802BE"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lastRenderedPageBreak/>
              <w:t>Exposición</w:t>
            </w:r>
          </w:p>
        </w:tc>
        <w:tc>
          <w:tcPr>
            <w:tcW w:w="279" w:type="pct"/>
          </w:tcPr>
          <w:p w14:paraId="03BE1AE1"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307" w:type="pct"/>
          </w:tcPr>
          <w:p w14:paraId="2F19D3ED"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281" w:type="pct"/>
          </w:tcPr>
          <w:p w14:paraId="0CE3E8B1"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310" w:type="pct"/>
          </w:tcPr>
          <w:p w14:paraId="1E628D9E"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302" w:type="pct"/>
          </w:tcPr>
          <w:p w14:paraId="45DFAC88"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289" w:type="pct"/>
          </w:tcPr>
          <w:p w14:paraId="30EAB7D9"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r>
      <w:tr w:rsidR="00D525AC" w:rsidRPr="00081B04" w14:paraId="615819A2" w14:textId="77777777" w:rsidTr="00D525AC">
        <w:trPr>
          <w:trHeight w:val="500"/>
        </w:trPr>
        <w:tc>
          <w:tcPr>
            <w:tcW w:w="222" w:type="pct"/>
          </w:tcPr>
          <w:p w14:paraId="6C9C3F76"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179" w:type="pct"/>
          </w:tcPr>
          <w:p w14:paraId="413B8974"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207" w:type="pct"/>
          </w:tcPr>
          <w:p w14:paraId="2414FD16"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210" w:type="pct"/>
          </w:tcPr>
          <w:p w14:paraId="543DF594"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254" w:type="pct"/>
          </w:tcPr>
          <w:p w14:paraId="68031EA2"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372" w:type="pct"/>
          </w:tcPr>
          <w:p w14:paraId="5ABB0DF5"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410" w:type="pct"/>
          </w:tcPr>
          <w:p w14:paraId="5513596D"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Deliberación, fortalecimiento de la estrategia, en equipo</w:t>
            </w:r>
          </w:p>
        </w:tc>
        <w:tc>
          <w:tcPr>
            <w:tcW w:w="259" w:type="pct"/>
          </w:tcPr>
          <w:p w14:paraId="625A9A3D"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288" w:type="pct"/>
          </w:tcPr>
          <w:p w14:paraId="48DC08BA"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X</w:t>
            </w:r>
          </w:p>
        </w:tc>
        <w:tc>
          <w:tcPr>
            <w:tcW w:w="462" w:type="pct"/>
          </w:tcPr>
          <w:p w14:paraId="3C4796FF"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xml:space="preserve">En los equipos conformados por estrategias afines (no más de 4-5 integrantes </w:t>
            </w:r>
            <w:proofErr w:type="spellStart"/>
            <w:r w:rsidRPr="00081B04">
              <w:rPr>
                <w:rFonts w:ascii="Arial Narrow" w:eastAsia="Arial Narrow" w:hAnsi="Arial Narrow" w:cs="Arial Narrow"/>
                <w:sz w:val="16"/>
                <w:szCs w:val="16"/>
                <w:lang w:eastAsia="es-MX"/>
              </w:rPr>
              <w:t>aún</w:t>
            </w:r>
            <w:proofErr w:type="spellEnd"/>
            <w:r w:rsidRPr="00081B04">
              <w:rPr>
                <w:rFonts w:ascii="Arial Narrow" w:eastAsia="Arial Narrow" w:hAnsi="Arial Narrow" w:cs="Arial Narrow"/>
                <w:sz w:val="16"/>
                <w:szCs w:val="16"/>
                <w:lang w:eastAsia="es-MX"/>
              </w:rPr>
              <w:t xml:space="preserve"> cuando se conformen dos equipos con afinidad de estrategias) fortalecerán la estrategia a través de la deliberación. Prepararán los argumentos para exposición. </w:t>
            </w:r>
          </w:p>
        </w:tc>
        <w:tc>
          <w:tcPr>
            <w:tcW w:w="371" w:type="pct"/>
          </w:tcPr>
          <w:p w14:paraId="21787CCB"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Deliberación</w:t>
            </w:r>
          </w:p>
        </w:tc>
        <w:tc>
          <w:tcPr>
            <w:tcW w:w="279" w:type="pct"/>
          </w:tcPr>
          <w:p w14:paraId="26584E84"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307" w:type="pct"/>
          </w:tcPr>
          <w:p w14:paraId="24C8DE78"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281" w:type="pct"/>
          </w:tcPr>
          <w:p w14:paraId="490B6421"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310" w:type="pct"/>
          </w:tcPr>
          <w:p w14:paraId="550D2B37"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302" w:type="pct"/>
          </w:tcPr>
          <w:p w14:paraId="753FC607"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289" w:type="pct"/>
          </w:tcPr>
          <w:p w14:paraId="2A9CEDB6"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r>
      <w:tr w:rsidR="00D525AC" w:rsidRPr="00081B04" w14:paraId="08C1CAE8" w14:textId="77777777" w:rsidTr="00D525AC">
        <w:trPr>
          <w:trHeight w:val="600"/>
        </w:trPr>
        <w:tc>
          <w:tcPr>
            <w:tcW w:w="222" w:type="pct"/>
          </w:tcPr>
          <w:p w14:paraId="0BDC56BD"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179" w:type="pct"/>
          </w:tcPr>
          <w:p w14:paraId="1EF83FF1"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207" w:type="pct"/>
          </w:tcPr>
          <w:p w14:paraId="34B9CBA1"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210" w:type="pct"/>
          </w:tcPr>
          <w:p w14:paraId="56C5B97A"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254" w:type="pct"/>
          </w:tcPr>
          <w:p w14:paraId="7A695CED"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372" w:type="pct"/>
          </w:tcPr>
          <w:p w14:paraId="371EE79C"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410" w:type="pct"/>
          </w:tcPr>
          <w:p w14:paraId="37A81AB9"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Exposición de argumentos, por equipos</w:t>
            </w:r>
          </w:p>
        </w:tc>
        <w:tc>
          <w:tcPr>
            <w:tcW w:w="259" w:type="pct"/>
          </w:tcPr>
          <w:p w14:paraId="4715F6E2"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288" w:type="pct"/>
          </w:tcPr>
          <w:p w14:paraId="30AD277A"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X</w:t>
            </w:r>
          </w:p>
        </w:tc>
        <w:tc>
          <w:tcPr>
            <w:tcW w:w="462" w:type="pct"/>
          </w:tcPr>
          <w:p w14:paraId="7DD031F5"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Los equipos expondrán sus argumentos</w:t>
            </w:r>
          </w:p>
        </w:tc>
        <w:tc>
          <w:tcPr>
            <w:tcW w:w="371" w:type="pct"/>
          </w:tcPr>
          <w:p w14:paraId="37197E83"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Aprendizaje Colaborativo</w:t>
            </w:r>
          </w:p>
        </w:tc>
        <w:tc>
          <w:tcPr>
            <w:tcW w:w="279" w:type="pct"/>
          </w:tcPr>
          <w:p w14:paraId="681740D4"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307" w:type="pct"/>
          </w:tcPr>
          <w:p w14:paraId="5F1EEBAA"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281" w:type="pct"/>
          </w:tcPr>
          <w:p w14:paraId="4043D31E"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310" w:type="pct"/>
          </w:tcPr>
          <w:p w14:paraId="0506F121"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302" w:type="pct"/>
          </w:tcPr>
          <w:p w14:paraId="765D408C"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289" w:type="pct"/>
          </w:tcPr>
          <w:p w14:paraId="72823896"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r>
      <w:tr w:rsidR="00D525AC" w:rsidRPr="00081B04" w14:paraId="09CAB2FD" w14:textId="77777777" w:rsidTr="00D525AC">
        <w:trPr>
          <w:trHeight w:val="600"/>
        </w:trPr>
        <w:tc>
          <w:tcPr>
            <w:tcW w:w="222" w:type="pct"/>
          </w:tcPr>
          <w:p w14:paraId="0D91D5DD"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179" w:type="pct"/>
          </w:tcPr>
          <w:p w14:paraId="2EC63FE0"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207" w:type="pct"/>
          </w:tcPr>
          <w:p w14:paraId="068D3DE2"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210" w:type="pct"/>
          </w:tcPr>
          <w:p w14:paraId="738BC1D8"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254" w:type="pct"/>
          </w:tcPr>
          <w:p w14:paraId="539864E4"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372" w:type="pct"/>
          </w:tcPr>
          <w:p w14:paraId="18636E8D"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410" w:type="pct"/>
          </w:tcPr>
          <w:p w14:paraId="3994C408"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Reformulación individual de la estrategia</w:t>
            </w:r>
          </w:p>
        </w:tc>
        <w:tc>
          <w:tcPr>
            <w:tcW w:w="259" w:type="pct"/>
          </w:tcPr>
          <w:p w14:paraId="1B313236"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288" w:type="pct"/>
          </w:tcPr>
          <w:p w14:paraId="49600A26"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462" w:type="pct"/>
          </w:tcPr>
          <w:p w14:paraId="0472270E"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De manera individual, se reformulará la estrategia considerando los argumentos expuestos</w:t>
            </w:r>
          </w:p>
        </w:tc>
        <w:tc>
          <w:tcPr>
            <w:tcW w:w="371" w:type="pct"/>
          </w:tcPr>
          <w:p w14:paraId="2A50EFFF"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279" w:type="pct"/>
          </w:tcPr>
          <w:p w14:paraId="7E13CE0B"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307" w:type="pct"/>
          </w:tcPr>
          <w:p w14:paraId="58D475FA"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281" w:type="pct"/>
          </w:tcPr>
          <w:p w14:paraId="69BEECEE"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310" w:type="pct"/>
          </w:tcPr>
          <w:p w14:paraId="5C9462FE"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302" w:type="pct"/>
          </w:tcPr>
          <w:p w14:paraId="43A67FC4"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289" w:type="pct"/>
          </w:tcPr>
          <w:p w14:paraId="658065B5"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r>
      <w:tr w:rsidR="00D525AC" w:rsidRPr="00081B04" w14:paraId="7CC34E26" w14:textId="77777777" w:rsidTr="00D525AC">
        <w:trPr>
          <w:trHeight w:val="1020"/>
        </w:trPr>
        <w:tc>
          <w:tcPr>
            <w:tcW w:w="222" w:type="pct"/>
          </w:tcPr>
          <w:p w14:paraId="40414C68"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179" w:type="pct"/>
          </w:tcPr>
          <w:p w14:paraId="241D09F9"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207" w:type="pct"/>
          </w:tcPr>
          <w:p w14:paraId="09146748"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210" w:type="pct"/>
          </w:tcPr>
          <w:p w14:paraId="6ECAF61E"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254" w:type="pct"/>
          </w:tcPr>
          <w:p w14:paraId="7B50C93E"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372" w:type="pct"/>
          </w:tcPr>
          <w:p w14:paraId="65454289"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CONCLUSIÓN 1</w:t>
            </w:r>
          </w:p>
        </w:tc>
        <w:tc>
          <w:tcPr>
            <w:tcW w:w="410" w:type="pct"/>
          </w:tcPr>
          <w:p w14:paraId="2D167B14"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Conclusiones individuales del caso en la sábana de documentación</w:t>
            </w:r>
          </w:p>
        </w:tc>
        <w:tc>
          <w:tcPr>
            <w:tcW w:w="259" w:type="pct"/>
          </w:tcPr>
          <w:p w14:paraId="527C8B07"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288" w:type="pct"/>
          </w:tcPr>
          <w:p w14:paraId="0EEE6071"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X</w:t>
            </w:r>
          </w:p>
        </w:tc>
        <w:tc>
          <w:tcPr>
            <w:tcW w:w="462" w:type="pct"/>
          </w:tcPr>
          <w:p w14:paraId="69F67ACF"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Individualmente registrarán en la sábana de documentación una primera CONCLUSIÓN del caso</w:t>
            </w:r>
          </w:p>
        </w:tc>
        <w:tc>
          <w:tcPr>
            <w:tcW w:w="371" w:type="pct"/>
          </w:tcPr>
          <w:p w14:paraId="2FD23409"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xml:space="preserve">Documentación </w:t>
            </w:r>
          </w:p>
        </w:tc>
        <w:tc>
          <w:tcPr>
            <w:tcW w:w="279" w:type="pct"/>
          </w:tcPr>
          <w:p w14:paraId="2E231922"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xml:space="preserve">Archivo digital pre-diseñado en </w:t>
            </w:r>
            <w:proofErr w:type="spellStart"/>
            <w:r w:rsidRPr="00081B04">
              <w:rPr>
                <w:rFonts w:ascii="Arial Narrow" w:eastAsia="Arial Narrow" w:hAnsi="Arial Narrow" w:cs="Arial Narrow"/>
                <w:sz w:val="16"/>
                <w:szCs w:val="16"/>
                <w:lang w:eastAsia="es-MX"/>
              </w:rPr>
              <w:t>excel</w:t>
            </w:r>
            <w:proofErr w:type="spellEnd"/>
            <w:r w:rsidRPr="00081B04">
              <w:rPr>
                <w:rFonts w:ascii="Arial Narrow" w:eastAsia="Arial Narrow" w:hAnsi="Arial Narrow" w:cs="Arial Narrow"/>
                <w:sz w:val="16"/>
                <w:szCs w:val="16"/>
                <w:lang w:eastAsia="es-MX"/>
              </w:rPr>
              <w:t>, computadora, acces</w:t>
            </w:r>
            <w:r w:rsidRPr="00081B04">
              <w:rPr>
                <w:rFonts w:ascii="Arial Narrow" w:eastAsia="Arial Narrow" w:hAnsi="Arial Narrow" w:cs="Arial Narrow"/>
                <w:sz w:val="16"/>
                <w:szCs w:val="16"/>
                <w:lang w:eastAsia="es-MX"/>
              </w:rPr>
              <w:lastRenderedPageBreak/>
              <w:t>o a la red</w:t>
            </w:r>
          </w:p>
        </w:tc>
        <w:tc>
          <w:tcPr>
            <w:tcW w:w="307" w:type="pct"/>
          </w:tcPr>
          <w:p w14:paraId="1387FB5B" w14:textId="77777777" w:rsidR="00081B04" w:rsidRPr="00081B04" w:rsidRDefault="00081B04" w:rsidP="00081B04">
            <w:pPr>
              <w:jc w:val="left"/>
              <w:rPr>
                <w:rFonts w:ascii="Arial Narrow" w:eastAsia="Arial Narrow" w:hAnsi="Arial Narrow" w:cs="Arial Narrow"/>
                <w:i/>
                <w:sz w:val="16"/>
                <w:szCs w:val="16"/>
                <w:lang w:eastAsia="es-MX"/>
              </w:rPr>
            </w:pPr>
            <w:r w:rsidRPr="00081B04">
              <w:rPr>
                <w:rFonts w:ascii="Arial Narrow" w:eastAsia="Arial Narrow" w:hAnsi="Arial Narrow" w:cs="Arial Narrow"/>
                <w:i/>
                <w:sz w:val="16"/>
                <w:szCs w:val="16"/>
                <w:lang w:eastAsia="es-MX"/>
              </w:rPr>
              <w:lastRenderedPageBreak/>
              <w:t> </w:t>
            </w:r>
          </w:p>
        </w:tc>
        <w:tc>
          <w:tcPr>
            <w:tcW w:w="281" w:type="pct"/>
          </w:tcPr>
          <w:p w14:paraId="62C288E8"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310" w:type="pct"/>
          </w:tcPr>
          <w:p w14:paraId="5C0B049F"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302" w:type="pct"/>
          </w:tcPr>
          <w:p w14:paraId="2DBD2786"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289" w:type="pct"/>
          </w:tcPr>
          <w:p w14:paraId="4CA1F866"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r>
      <w:tr w:rsidR="00D525AC" w:rsidRPr="00081B04" w14:paraId="4733EC88" w14:textId="77777777" w:rsidTr="00D525AC">
        <w:trPr>
          <w:trHeight w:val="520"/>
        </w:trPr>
        <w:tc>
          <w:tcPr>
            <w:tcW w:w="222" w:type="pct"/>
          </w:tcPr>
          <w:p w14:paraId="6B99F3A0"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179" w:type="pct"/>
          </w:tcPr>
          <w:p w14:paraId="0C2429A7"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207" w:type="pct"/>
          </w:tcPr>
          <w:p w14:paraId="625EAE21"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210" w:type="pct"/>
          </w:tcPr>
          <w:p w14:paraId="654B063F"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254" w:type="pct"/>
          </w:tcPr>
          <w:p w14:paraId="0A3B8C10"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372" w:type="pct"/>
          </w:tcPr>
          <w:p w14:paraId="2978E7E1"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410" w:type="pct"/>
          </w:tcPr>
          <w:p w14:paraId="1E6460B5"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Encuadre para la Iteración 2</w:t>
            </w:r>
          </w:p>
        </w:tc>
        <w:tc>
          <w:tcPr>
            <w:tcW w:w="259" w:type="pct"/>
          </w:tcPr>
          <w:p w14:paraId="0BDEBB8D"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X</w:t>
            </w:r>
          </w:p>
        </w:tc>
        <w:tc>
          <w:tcPr>
            <w:tcW w:w="288" w:type="pct"/>
          </w:tcPr>
          <w:p w14:paraId="7ACDC1BF"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462" w:type="pct"/>
          </w:tcPr>
          <w:p w14:paraId="428EBF10"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El profesor introducirá a la siguiente Iteración</w:t>
            </w:r>
          </w:p>
        </w:tc>
        <w:tc>
          <w:tcPr>
            <w:tcW w:w="371" w:type="pct"/>
          </w:tcPr>
          <w:p w14:paraId="79449A42"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Exposición</w:t>
            </w:r>
          </w:p>
        </w:tc>
        <w:tc>
          <w:tcPr>
            <w:tcW w:w="279" w:type="pct"/>
          </w:tcPr>
          <w:p w14:paraId="57DEC0D3"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307" w:type="pct"/>
          </w:tcPr>
          <w:p w14:paraId="17983965"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281" w:type="pct"/>
          </w:tcPr>
          <w:p w14:paraId="45DE89E5"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310" w:type="pct"/>
          </w:tcPr>
          <w:p w14:paraId="055CE47F"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302" w:type="pct"/>
          </w:tcPr>
          <w:p w14:paraId="57B6887E"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289" w:type="pct"/>
          </w:tcPr>
          <w:p w14:paraId="109F37FF"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r>
      <w:tr w:rsidR="00D525AC" w:rsidRPr="00081B04" w14:paraId="77E4DDC4" w14:textId="77777777" w:rsidTr="00D525AC">
        <w:trPr>
          <w:trHeight w:val="1220"/>
        </w:trPr>
        <w:tc>
          <w:tcPr>
            <w:tcW w:w="222" w:type="pct"/>
          </w:tcPr>
          <w:p w14:paraId="2E05EE68"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3</w:t>
            </w:r>
          </w:p>
        </w:tc>
        <w:tc>
          <w:tcPr>
            <w:tcW w:w="179" w:type="pct"/>
          </w:tcPr>
          <w:p w14:paraId="3497CCD2"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207" w:type="pct"/>
          </w:tcPr>
          <w:p w14:paraId="3E99613E"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210" w:type="pct"/>
          </w:tcPr>
          <w:p w14:paraId="1D344FE8"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254" w:type="pct"/>
          </w:tcPr>
          <w:p w14:paraId="7AEA3C96"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372" w:type="pct"/>
          </w:tcPr>
          <w:p w14:paraId="0723475F"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410" w:type="pct"/>
          </w:tcPr>
          <w:p w14:paraId="6F75CB2B"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Reorganización de equipos por estrategia</w:t>
            </w:r>
          </w:p>
        </w:tc>
        <w:tc>
          <w:tcPr>
            <w:tcW w:w="259" w:type="pct"/>
          </w:tcPr>
          <w:p w14:paraId="150031A7"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288" w:type="pct"/>
          </w:tcPr>
          <w:p w14:paraId="437D7F0D"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X</w:t>
            </w:r>
          </w:p>
        </w:tc>
        <w:tc>
          <w:tcPr>
            <w:tcW w:w="462" w:type="pct"/>
          </w:tcPr>
          <w:p w14:paraId="407FF615"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Considerando que los estudiantes pueden cambiar su estrategia, se reorganizarán equipos conforme a una nueva afinidad</w:t>
            </w:r>
          </w:p>
        </w:tc>
        <w:tc>
          <w:tcPr>
            <w:tcW w:w="371" w:type="pct"/>
          </w:tcPr>
          <w:p w14:paraId="08104DBD"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Multimedia</w:t>
            </w:r>
          </w:p>
        </w:tc>
        <w:tc>
          <w:tcPr>
            <w:tcW w:w="279" w:type="pct"/>
          </w:tcPr>
          <w:p w14:paraId="7482F16C"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307" w:type="pct"/>
          </w:tcPr>
          <w:p w14:paraId="5E74AB0D"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281" w:type="pct"/>
          </w:tcPr>
          <w:p w14:paraId="3CD30470"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310" w:type="pct"/>
          </w:tcPr>
          <w:p w14:paraId="065E1A0D"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302" w:type="pct"/>
          </w:tcPr>
          <w:p w14:paraId="631A24A2"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289" w:type="pct"/>
          </w:tcPr>
          <w:p w14:paraId="7CFC58BA"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r>
      <w:tr w:rsidR="00D525AC" w:rsidRPr="00081B04" w14:paraId="3556E870" w14:textId="77777777" w:rsidTr="00D525AC">
        <w:trPr>
          <w:trHeight w:val="1140"/>
        </w:trPr>
        <w:tc>
          <w:tcPr>
            <w:tcW w:w="222" w:type="pct"/>
          </w:tcPr>
          <w:p w14:paraId="221C8E55"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179" w:type="pct"/>
          </w:tcPr>
          <w:p w14:paraId="3C8D1C89"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207" w:type="pct"/>
          </w:tcPr>
          <w:p w14:paraId="0C8C7C74"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210" w:type="pct"/>
          </w:tcPr>
          <w:p w14:paraId="048F28F7"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254" w:type="pct"/>
          </w:tcPr>
          <w:p w14:paraId="03232F66"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I-2</w:t>
            </w:r>
          </w:p>
        </w:tc>
        <w:tc>
          <w:tcPr>
            <w:tcW w:w="372" w:type="pct"/>
          </w:tcPr>
          <w:p w14:paraId="77DE2136"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LECTURA 2</w:t>
            </w:r>
          </w:p>
        </w:tc>
        <w:tc>
          <w:tcPr>
            <w:tcW w:w="410" w:type="pct"/>
          </w:tcPr>
          <w:p w14:paraId="1FAD0790"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xml:space="preserve">Investigación y fundamentación jurídica (incluye jurisprudencia) de la </w:t>
            </w:r>
            <w:proofErr w:type="spellStart"/>
            <w:r w:rsidRPr="00081B04">
              <w:rPr>
                <w:rFonts w:ascii="Arial Narrow" w:eastAsia="Arial Narrow" w:hAnsi="Arial Narrow" w:cs="Arial Narrow"/>
                <w:sz w:val="16"/>
                <w:szCs w:val="16"/>
                <w:lang w:eastAsia="es-MX"/>
              </w:rPr>
              <w:t>argumentacion</w:t>
            </w:r>
            <w:proofErr w:type="spellEnd"/>
            <w:r w:rsidRPr="00081B04">
              <w:rPr>
                <w:rFonts w:ascii="Arial Narrow" w:eastAsia="Arial Narrow" w:hAnsi="Arial Narrow" w:cs="Arial Narrow"/>
                <w:sz w:val="16"/>
                <w:szCs w:val="16"/>
                <w:lang w:eastAsia="es-MX"/>
              </w:rPr>
              <w:t xml:space="preserve"> y contra-argumentación de la estrategia</w:t>
            </w:r>
          </w:p>
        </w:tc>
        <w:tc>
          <w:tcPr>
            <w:tcW w:w="259" w:type="pct"/>
          </w:tcPr>
          <w:p w14:paraId="4C07DBEE"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288" w:type="pct"/>
          </w:tcPr>
          <w:p w14:paraId="648D1146"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X</w:t>
            </w:r>
          </w:p>
        </w:tc>
        <w:tc>
          <w:tcPr>
            <w:tcW w:w="462" w:type="pct"/>
          </w:tcPr>
          <w:p w14:paraId="12DCA624"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En equipo los alumnos investigarán la fundamentación, considerando jurisprudencias</w:t>
            </w:r>
          </w:p>
        </w:tc>
        <w:tc>
          <w:tcPr>
            <w:tcW w:w="371" w:type="pct"/>
          </w:tcPr>
          <w:p w14:paraId="35DE6249"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279" w:type="pct"/>
          </w:tcPr>
          <w:p w14:paraId="2F6D4EA1"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307" w:type="pct"/>
          </w:tcPr>
          <w:p w14:paraId="0F6E549A"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281" w:type="pct"/>
          </w:tcPr>
          <w:p w14:paraId="16B050D2"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310" w:type="pct"/>
          </w:tcPr>
          <w:p w14:paraId="05193699"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302" w:type="pct"/>
          </w:tcPr>
          <w:p w14:paraId="335048CD"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289" w:type="pct"/>
          </w:tcPr>
          <w:p w14:paraId="2A05A34F"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r>
      <w:tr w:rsidR="00D525AC" w:rsidRPr="00081B04" w14:paraId="6FE60C36" w14:textId="77777777" w:rsidTr="00D525AC">
        <w:trPr>
          <w:trHeight w:val="1020"/>
        </w:trPr>
        <w:tc>
          <w:tcPr>
            <w:tcW w:w="222" w:type="pct"/>
          </w:tcPr>
          <w:p w14:paraId="621FE940"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179" w:type="pct"/>
          </w:tcPr>
          <w:p w14:paraId="7D4430E9"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207" w:type="pct"/>
          </w:tcPr>
          <w:p w14:paraId="3C1553BB"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210" w:type="pct"/>
          </w:tcPr>
          <w:p w14:paraId="1939F4CB"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254" w:type="pct"/>
          </w:tcPr>
          <w:p w14:paraId="5F70CAA3"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372" w:type="pct"/>
          </w:tcPr>
          <w:p w14:paraId="051AC694"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410" w:type="pct"/>
          </w:tcPr>
          <w:p w14:paraId="6F40DCCD"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xml:space="preserve">Elaboración de </w:t>
            </w:r>
            <w:proofErr w:type="spellStart"/>
            <w:r w:rsidRPr="00081B04">
              <w:rPr>
                <w:rFonts w:ascii="Arial Narrow" w:eastAsia="Arial Narrow" w:hAnsi="Arial Narrow" w:cs="Arial Narrow"/>
                <w:sz w:val="16"/>
                <w:szCs w:val="16"/>
                <w:lang w:eastAsia="es-MX"/>
              </w:rPr>
              <w:t>agumentación</w:t>
            </w:r>
            <w:proofErr w:type="spellEnd"/>
            <w:r w:rsidRPr="00081B04">
              <w:rPr>
                <w:rFonts w:ascii="Arial Narrow" w:eastAsia="Arial Narrow" w:hAnsi="Arial Narrow" w:cs="Arial Narrow"/>
                <w:sz w:val="16"/>
                <w:szCs w:val="16"/>
                <w:lang w:eastAsia="es-MX"/>
              </w:rPr>
              <w:t xml:space="preserve"> y </w:t>
            </w:r>
            <w:proofErr w:type="spellStart"/>
            <w:r w:rsidRPr="00081B04">
              <w:rPr>
                <w:rFonts w:ascii="Arial Narrow" w:eastAsia="Arial Narrow" w:hAnsi="Arial Narrow" w:cs="Arial Narrow"/>
                <w:sz w:val="16"/>
                <w:szCs w:val="16"/>
                <w:lang w:eastAsia="es-MX"/>
              </w:rPr>
              <w:t>contrargumentación</w:t>
            </w:r>
            <w:proofErr w:type="spellEnd"/>
          </w:p>
        </w:tc>
        <w:tc>
          <w:tcPr>
            <w:tcW w:w="259" w:type="pct"/>
          </w:tcPr>
          <w:p w14:paraId="266397CA"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288" w:type="pct"/>
          </w:tcPr>
          <w:p w14:paraId="55C2E8D6"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X</w:t>
            </w:r>
          </w:p>
        </w:tc>
        <w:tc>
          <w:tcPr>
            <w:tcW w:w="462" w:type="pct"/>
          </w:tcPr>
          <w:p w14:paraId="316B4C62"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xml:space="preserve">En equipo los alumnos elaborarán por escrito la fundamentación legal de la demanda y su contestación </w:t>
            </w:r>
          </w:p>
        </w:tc>
        <w:tc>
          <w:tcPr>
            <w:tcW w:w="371" w:type="pct"/>
          </w:tcPr>
          <w:p w14:paraId="7C5E21FE"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Esquema comparativo</w:t>
            </w:r>
          </w:p>
        </w:tc>
        <w:tc>
          <w:tcPr>
            <w:tcW w:w="279" w:type="pct"/>
          </w:tcPr>
          <w:p w14:paraId="424AF7AC"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Computadora, softwares adecuados, acceso a la red y a la plataforma de revisión</w:t>
            </w:r>
          </w:p>
        </w:tc>
        <w:tc>
          <w:tcPr>
            <w:tcW w:w="307" w:type="pct"/>
          </w:tcPr>
          <w:p w14:paraId="510C58A0"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281" w:type="pct"/>
          </w:tcPr>
          <w:p w14:paraId="61B0D57A"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310" w:type="pct"/>
          </w:tcPr>
          <w:p w14:paraId="57FAA3FA"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302" w:type="pct"/>
          </w:tcPr>
          <w:p w14:paraId="457194EC"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289" w:type="pct"/>
          </w:tcPr>
          <w:p w14:paraId="316AF92D"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r>
      <w:tr w:rsidR="00D525AC" w:rsidRPr="00081B04" w14:paraId="7585B0B2" w14:textId="77777777" w:rsidTr="00D525AC">
        <w:trPr>
          <w:trHeight w:val="540"/>
        </w:trPr>
        <w:tc>
          <w:tcPr>
            <w:tcW w:w="222" w:type="pct"/>
          </w:tcPr>
          <w:p w14:paraId="676F5DCA"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179" w:type="pct"/>
          </w:tcPr>
          <w:p w14:paraId="366DF70F"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207" w:type="pct"/>
          </w:tcPr>
          <w:p w14:paraId="33ABCAC6"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210" w:type="pct"/>
          </w:tcPr>
          <w:p w14:paraId="608EDCFA"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254" w:type="pct"/>
          </w:tcPr>
          <w:p w14:paraId="63C054DC"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372" w:type="pct"/>
          </w:tcPr>
          <w:p w14:paraId="6484674B"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410" w:type="pct"/>
          </w:tcPr>
          <w:p w14:paraId="467B8D40"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Introducción a la deliberación 2</w:t>
            </w:r>
          </w:p>
        </w:tc>
        <w:tc>
          <w:tcPr>
            <w:tcW w:w="259" w:type="pct"/>
          </w:tcPr>
          <w:p w14:paraId="0CE6A466"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X</w:t>
            </w:r>
          </w:p>
        </w:tc>
        <w:tc>
          <w:tcPr>
            <w:tcW w:w="288" w:type="pct"/>
          </w:tcPr>
          <w:p w14:paraId="073D8FDC"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462" w:type="pct"/>
          </w:tcPr>
          <w:p w14:paraId="5FC4A43E"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El profesor hace la presentación de la deliberación 2</w:t>
            </w:r>
          </w:p>
        </w:tc>
        <w:tc>
          <w:tcPr>
            <w:tcW w:w="371" w:type="pct"/>
          </w:tcPr>
          <w:p w14:paraId="15DDB6A4"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Exposición</w:t>
            </w:r>
          </w:p>
        </w:tc>
        <w:tc>
          <w:tcPr>
            <w:tcW w:w="279" w:type="pct"/>
          </w:tcPr>
          <w:p w14:paraId="75B47C6E"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307" w:type="pct"/>
          </w:tcPr>
          <w:p w14:paraId="28167369"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281" w:type="pct"/>
          </w:tcPr>
          <w:p w14:paraId="005648E8"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310" w:type="pct"/>
          </w:tcPr>
          <w:p w14:paraId="0937A3E2"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302" w:type="pct"/>
          </w:tcPr>
          <w:p w14:paraId="3696C00A"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289" w:type="pct"/>
          </w:tcPr>
          <w:p w14:paraId="5052048F"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r>
      <w:tr w:rsidR="00D525AC" w:rsidRPr="00081B04" w14:paraId="78C546B4" w14:textId="77777777" w:rsidTr="00D525AC">
        <w:trPr>
          <w:trHeight w:val="900"/>
        </w:trPr>
        <w:tc>
          <w:tcPr>
            <w:tcW w:w="222" w:type="pct"/>
          </w:tcPr>
          <w:p w14:paraId="24D89932"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lastRenderedPageBreak/>
              <w:t> </w:t>
            </w:r>
          </w:p>
        </w:tc>
        <w:tc>
          <w:tcPr>
            <w:tcW w:w="179" w:type="pct"/>
          </w:tcPr>
          <w:p w14:paraId="2479E8CF"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207" w:type="pct"/>
          </w:tcPr>
          <w:p w14:paraId="73E51846"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210" w:type="pct"/>
          </w:tcPr>
          <w:p w14:paraId="36E135C8"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254" w:type="pct"/>
          </w:tcPr>
          <w:p w14:paraId="78D91956"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372" w:type="pct"/>
          </w:tcPr>
          <w:p w14:paraId="3BADF6B9"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410" w:type="pct"/>
          </w:tcPr>
          <w:p w14:paraId="1BDEE210"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Deliberación sobre el caso en equipo e identificación de la información necesaria</w:t>
            </w:r>
          </w:p>
        </w:tc>
        <w:tc>
          <w:tcPr>
            <w:tcW w:w="259" w:type="pct"/>
          </w:tcPr>
          <w:p w14:paraId="509344E5"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288" w:type="pct"/>
          </w:tcPr>
          <w:p w14:paraId="3CC6F12A"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X</w:t>
            </w:r>
          </w:p>
        </w:tc>
        <w:tc>
          <w:tcPr>
            <w:tcW w:w="462" w:type="pct"/>
          </w:tcPr>
          <w:p w14:paraId="371EA848"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xml:space="preserve">En equipo los estudiantes realizarán la </w:t>
            </w:r>
            <w:proofErr w:type="spellStart"/>
            <w:r w:rsidRPr="00081B04">
              <w:rPr>
                <w:rFonts w:ascii="Arial Narrow" w:eastAsia="Arial Narrow" w:hAnsi="Arial Narrow" w:cs="Arial Narrow"/>
                <w:sz w:val="16"/>
                <w:szCs w:val="16"/>
                <w:lang w:eastAsia="es-MX"/>
              </w:rPr>
              <w:t>deliberción</w:t>
            </w:r>
            <w:proofErr w:type="spellEnd"/>
            <w:r w:rsidRPr="00081B04">
              <w:rPr>
                <w:rFonts w:ascii="Arial Narrow" w:eastAsia="Arial Narrow" w:hAnsi="Arial Narrow" w:cs="Arial Narrow"/>
                <w:sz w:val="16"/>
                <w:szCs w:val="16"/>
                <w:lang w:eastAsia="es-MX"/>
              </w:rPr>
              <w:t xml:space="preserve"> a partir de la información identificada.</w:t>
            </w:r>
          </w:p>
        </w:tc>
        <w:tc>
          <w:tcPr>
            <w:tcW w:w="371" w:type="pct"/>
          </w:tcPr>
          <w:p w14:paraId="2E2AABB2"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Deliberación</w:t>
            </w:r>
          </w:p>
        </w:tc>
        <w:tc>
          <w:tcPr>
            <w:tcW w:w="279" w:type="pct"/>
          </w:tcPr>
          <w:p w14:paraId="3609A7D4"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307" w:type="pct"/>
          </w:tcPr>
          <w:p w14:paraId="2B783387"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281" w:type="pct"/>
          </w:tcPr>
          <w:p w14:paraId="3D5D8EC5"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310" w:type="pct"/>
          </w:tcPr>
          <w:p w14:paraId="493AF568"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302" w:type="pct"/>
          </w:tcPr>
          <w:p w14:paraId="75E56873"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289" w:type="pct"/>
          </w:tcPr>
          <w:p w14:paraId="7CE50387"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r>
      <w:tr w:rsidR="00D525AC" w:rsidRPr="00081B04" w14:paraId="61A5336F" w14:textId="77777777" w:rsidTr="00D525AC">
        <w:trPr>
          <w:trHeight w:val="960"/>
        </w:trPr>
        <w:tc>
          <w:tcPr>
            <w:tcW w:w="222" w:type="pct"/>
          </w:tcPr>
          <w:p w14:paraId="4336608D"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179" w:type="pct"/>
          </w:tcPr>
          <w:p w14:paraId="1822D020"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207" w:type="pct"/>
          </w:tcPr>
          <w:p w14:paraId="0A97195F"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210" w:type="pct"/>
          </w:tcPr>
          <w:p w14:paraId="61B4F866"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254" w:type="pct"/>
          </w:tcPr>
          <w:p w14:paraId="76AA454E"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372" w:type="pct"/>
          </w:tcPr>
          <w:p w14:paraId="7D31C2E2"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410" w:type="pct"/>
          </w:tcPr>
          <w:p w14:paraId="790E5A8C"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Registro de la información relevante en sábana y de la segunda conclusión del caso.</w:t>
            </w:r>
          </w:p>
        </w:tc>
        <w:tc>
          <w:tcPr>
            <w:tcW w:w="259" w:type="pct"/>
          </w:tcPr>
          <w:p w14:paraId="36B4B634"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288" w:type="pct"/>
          </w:tcPr>
          <w:p w14:paraId="4DBEC0C8"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462" w:type="pct"/>
          </w:tcPr>
          <w:p w14:paraId="29F694F8"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Individualmente registrarán en la sábana de documentación una segunda CONCLUSIÓN del caso</w:t>
            </w:r>
          </w:p>
        </w:tc>
        <w:tc>
          <w:tcPr>
            <w:tcW w:w="371" w:type="pct"/>
          </w:tcPr>
          <w:p w14:paraId="73BDBF8A"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279" w:type="pct"/>
          </w:tcPr>
          <w:p w14:paraId="5169FBFB"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307" w:type="pct"/>
          </w:tcPr>
          <w:p w14:paraId="69F4A6EB" w14:textId="77777777" w:rsidR="00081B04" w:rsidRPr="00081B04" w:rsidRDefault="00081B04" w:rsidP="00081B04">
            <w:pPr>
              <w:jc w:val="left"/>
              <w:rPr>
                <w:rFonts w:ascii="Arial Narrow" w:eastAsia="Arial Narrow" w:hAnsi="Arial Narrow" w:cs="Arial Narrow"/>
                <w:i/>
                <w:sz w:val="16"/>
                <w:szCs w:val="16"/>
                <w:lang w:eastAsia="es-MX"/>
              </w:rPr>
            </w:pPr>
            <w:r w:rsidRPr="00081B04">
              <w:rPr>
                <w:rFonts w:ascii="Arial Narrow" w:eastAsia="Arial Narrow" w:hAnsi="Arial Narrow" w:cs="Arial Narrow"/>
                <w:i/>
                <w:sz w:val="16"/>
                <w:szCs w:val="16"/>
                <w:lang w:eastAsia="es-MX"/>
              </w:rPr>
              <w:t> </w:t>
            </w:r>
          </w:p>
        </w:tc>
        <w:tc>
          <w:tcPr>
            <w:tcW w:w="281" w:type="pct"/>
          </w:tcPr>
          <w:p w14:paraId="69B4844C"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310" w:type="pct"/>
          </w:tcPr>
          <w:p w14:paraId="4D444C46"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302" w:type="pct"/>
          </w:tcPr>
          <w:p w14:paraId="502EEC26"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289" w:type="pct"/>
          </w:tcPr>
          <w:p w14:paraId="33265C06"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r>
      <w:tr w:rsidR="00D525AC" w:rsidRPr="00081B04" w14:paraId="18C2B39B" w14:textId="77777777" w:rsidTr="00D525AC">
        <w:trPr>
          <w:trHeight w:val="840"/>
        </w:trPr>
        <w:tc>
          <w:tcPr>
            <w:tcW w:w="222" w:type="pct"/>
          </w:tcPr>
          <w:p w14:paraId="19B320B0"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179" w:type="pct"/>
          </w:tcPr>
          <w:p w14:paraId="07F9C0FB"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207" w:type="pct"/>
          </w:tcPr>
          <w:p w14:paraId="136D03C6"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210" w:type="pct"/>
          </w:tcPr>
          <w:p w14:paraId="58368B4F"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254" w:type="pct"/>
          </w:tcPr>
          <w:p w14:paraId="3F8B415F"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372" w:type="pct"/>
          </w:tcPr>
          <w:p w14:paraId="5C57B406"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410" w:type="pct"/>
          </w:tcPr>
          <w:p w14:paraId="2BA23434"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Encuadre para la Iteración 3</w:t>
            </w:r>
          </w:p>
        </w:tc>
        <w:tc>
          <w:tcPr>
            <w:tcW w:w="259" w:type="pct"/>
          </w:tcPr>
          <w:p w14:paraId="08B9898F"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X</w:t>
            </w:r>
          </w:p>
        </w:tc>
        <w:tc>
          <w:tcPr>
            <w:tcW w:w="288" w:type="pct"/>
          </w:tcPr>
          <w:p w14:paraId="50DEDE2F"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462" w:type="pct"/>
          </w:tcPr>
          <w:p w14:paraId="10FE8380"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El profesor hace la presentación de la Iteración 3</w:t>
            </w:r>
          </w:p>
        </w:tc>
        <w:tc>
          <w:tcPr>
            <w:tcW w:w="371" w:type="pct"/>
          </w:tcPr>
          <w:p w14:paraId="0F07717C"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Exposición</w:t>
            </w:r>
          </w:p>
        </w:tc>
        <w:tc>
          <w:tcPr>
            <w:tcW w:w="279" w:type="pct"/>
          </w:tcPr>
          <w:p w14:paraId="2B996D6D"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xml:space="preserve"> </w:t>
            </w:r>
          </w:p>
        </w:tc>
        <w:tc>
          <w:tcPr>
            <w:tcW w:w="307" w:type="pct"/>
          </w:tcPr>
          <w:p w14:paraId="3807BE19"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281" w:type="pct"/>
          </w:tcPr>
          <w:p w14:paraId="1C149435"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310" w:type="pct"/>
          </w:tcPr>
          <w:p w14:paraId="5C8687E6"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302" w:type="pct"/>
          </w:tcPr>
          <w:p w14:paraId="301869CF"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289" w:type="pct"/>
          </w:tcPr>
          <w:p w14:paraId="339FE937"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r>
      <w:tr w:rsidR="00D525AC" w:rsidRPr="00081B04" w14:paraId="49EA4445" w14:textId="77777777" w:rsidTr="00D525AC">
        <w:trPr>
          <w:trHeight w:val="720"/>
        </w:trPr>
        <w:tc>
          <w:tcPr>
            <w:tcW w:w="222" w:type="pct"/>
          </w:tcPr>
          <w:p w14:paraId="007105DF"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179" w:type="pct"/>
          </w:tcPr>
          <w:p w14:paraId="0AFAF735"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207" w:type="pct"/>
          </w:tcPr>
          <w:p w14:paraId="58EA72C3"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210" w:type="pct"/>
          </w:tcPr>
          <w:p w14:paraId="35418542"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X</w:t>
            </w:r>
          </w:p>
        </w:tc>
        <w:tc>
          <w:tcPr>
            <w:tcW w:w="254" w:type="pct"/>
          </w:tcPr>
          <w:p w14:paraId="2DA2120A"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I-3</w:t>
            </w:r>
          </w:p>
        </w:tc>
        <w:tc>
          <w:tcPr>
            <w:tcW w:w="372" w:type="pct"/>
          </w:tcPr>
          <w:p w14:paraId="3D9AD409"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LECTURA 3</w:t>
            </w:r>
          </w:p>
        </w:tc>
        <w:tc>
          <w:tcPr>
            <w:tcW w:w="410" w:type="pct"/>
          </w:tcPr>
          <w:p w14:paraId="77C54544"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Lectura individual del caso (2a. Parte)</w:t>
            </w:r>
          </w:p>
        </w:tc>
        <w:tc>
          <w:tcPr>
            <w:tcW w:w="259" w:type="pct"/>
          </w:tcPr>
          <w:p w14:paraId="65FF4666"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288" w:type="pct"/>
          </w:tcPr>
          <w:p w14:paraId="0D3CAB46"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X</w:t>
            </w:r>
          </w:p>
        </w:tc>
        <w:tc>
          <w:tcPr>
            <w:tcW w:w="462" w:type="pct"/>
          </w:tcPr>
          <w:p w14:paraId="6B834557"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371" w:type="pct"/>
          </w:tcPr>
          <w:p w14:paraId="2607FB31"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Lectura</w:t>
            </w:r>
          </w:p>
        </w:tc>
        <w:tc>
          <w:tcPr>
            <w:tcW w:w="279" w:type="pct"/>
          </w:tcPr>
          <w:p w14:paraId="1B3C3F86"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xml:space="preserve">Texto </w:t>
            </w:r>
            <w:proofErr w:type="spellStart"/>
            <w:r w:rsidRPr="00081B04">
              <w:rPr>
                <w:rFonts w:ascii="Arial Narrow" w:eastAsia="Arial Narrow" w:hAnsi="Arial Narrow" w:cs="Arial Narrow"/>
                <w:sz w:val="16"/>
                <w:szCs w:val="16"/>
                <w:lang w:eastAsia="es-MX"/>
              </w:rPr>
              <w:t>palra</w:t>
            </w:r>
            <w:proofErr w:type="spellEnd"/>
            <w:r w:rsidRPr="00081B04">
              <w:rPr>
                <w:rFonts w:ascii="Arial Narrow" w:eastAsia="Arial Narrow" w:hAnsi="Arial Narrow" w:cs="Arial Narrow"/>
                <w:sz w:val="16"/>
                <w:szCs w:val="16"/>
                <w:lang w:eastAsia="es-MX"/>
              </w:rPr>
              <w:t xml:space="preserve"> lectura pre-indicada</w:t>
            </w:r>
          </w:p>
        </w:tc>
        <w:tc>
          <w:tcPr>
            <w:tcW w:w="307" w:type="pct"/>
          </w:tcPr>
          <w:p w14:paraId="715DBE69"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281" w:type="pct"/>
          </w:tcPr>
          <w:p w14:paraId="345EADF8"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310" w:type="pct"/>
            <w:vMerge w:val="restart"/>
          </w:tcPr>
          <w:p w14:paraId="2F44C542"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2. Estudio de la legislación aplicable</w:t>
            </w:r>
          </w:p>
        </w:tc>
        <w:tc>
          <w:tcPr>
            <w:tcW w:w="302" w:type="pct"/>
          </w:tcPr>
          <w:p w14:paraId="7C50375C"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289" w:type="pct"/>
          </w:tcPr>
          <w:p w14:paraId="2C68C214"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r>
      <w:tr w:rsidR="00D525AC" w:rsidRPr="00081B04" w14:paraId="51C138AD" w14:textId="77777777" w:rsidTr="00D525AC">
        <w:trPr>
          <w:trHeight w:val="1200"/>
        </w:trPr>
        <w:tc>
          <w:tcPr>
            <w:tcW w:w="222" w:type="pct"/>
          </w:tcPr>
          <w:p w14:paraId="3B49DE16"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179" w:type="pct"/>
          </w:tcPr>
          <w:p w14:paraId="1BD9D5B9"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207" w:type="pct"/>
          </w:tcPr>
          <w:p w14:paraId="0EE8EAFC"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210" w:type="pct"/>
          </w:tcPr>
          <w:p w14:paraId="188B71AF"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254" w:type="pct"/>
          </w:tcPr>
          <w:p w14:paraId="3894F987"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372" w:type="pct"/>
          </w:tcPr>
          <w:p w14:paraId="4635774D"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410" w:type="pct"/>
          </w:tcPr>
          <w:p w14:paraId="0C2E94DA"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Análisis comparativo de la normativa aplicada en su momento con la actual</w:t>
            </w:r>
          </w:p>
        </w:tc>
        <w:tc>
          <w:tcPr>
            <w:tcW w:w="259" w:type="pct"/>
          </w:tcPr>
          <w:p w14:paraId="7211146F"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288" w:type="pct"/>
          </w:tcPr>
          <w:p w14:paraId="1449CABB"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X</w:t>
            </w:r>
          </w:p>
        </w:tc>
        <w:tc>
          <w:tcPr>
            <w:tcW w:w="462" w:type="pct"/>
          </w:tcPr>
          <w:p w14:paraId="6DF32AB1"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371" w:type="pct"/>
          </w:tcPr>
          <w:p w14:paraId="24B9C270"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xml:space="preserve">Documentación </w:t>
            </w:r>
          </w:p>
        </w:tc>
        <w:tc>
          <w:tcPr>
            <w:tcW w:w="279" w:type="pct"/>
          </w:tcPr>
          <w:p w14:paraId="0564F92A"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xml:space="preserve">Archivo digital pre-diseñado en </w:t>
            </w:r>
            <w:proofErr w:type="spellStart"/>
            <w:r w:rsidRPr="00081B04">
              <w:rPr>
                <w:rFonts w:ascii="Arial Narrow" w:eastAsia="Arial Narrow" w:hAnsi="Arial Narrow" w:cs="Arial Narrow"/>
                <w:sz w:val="16"/>
                <w:szCs w:val="16"/>
                <w:lang w:eastAsia="es-MX"/>
              </w:rPr>
              <w:t>excel</w:t>
            </w:r>
            <w:proofErr w:type="spellEnd"/>
            <w:r w:rsidRPr="00081B04">
              <w:rPr>
                <w:rFonts w:ascii="Arial Narrow" w:eastAsia="Arial Narrow" w:hAnsi="Arial Narrow" w:cs="Arial Narrow"/>
                <w:sz w:val="16"/>
                <w:szCs w:val="16"/>
                <w:lang w:eastAsia="es-MX"/>
              </w:rPr>
              <w:t>, computadora, acceso a la red y a la plataforma de evaluación</w:t>
            </w:r>
          </w:p>
        </w:tc>
        <w:tc>
          <w:tcPr>
            <w:tcW w:w="307" w:type="pct"/>
          </w:tcPr>
          <w:p w14:paraId="0DB775C3" w14:textId="77777777" w:rsidR="00081B04" w:rsidRPr="00081B04" w:rsidRDefault="00081B04" w:rsidP="00081B04">
            <w:pPr>
              <w:jc w:val="left"/>
              <w:rPr>
                <w:rFonts w:ascii="Arial Narrow" w:eastAsia="Arial Narrow" w:hAnsi="Arial Narrow" w:cs="Arial Narrow"/>
                <w:i/>
                <w:sz w:val="16"/>
                <w:szCs w:val="16"/>
                <w:lang w:eastAsia="es-MX"/>
              </w:rPr>
            </w:pPr>
            <w:r w:rsidRPr="00081B04">
              <w:rPr>
                <w:rFonts w:ascii="Arial Narrow" w:eastAsia="Arial Narrow" w:hAnsi="Arial Narrow" w:cs="Arial Narrow"/>
                <w:i/>
                <w:sz w:val="16"/>
                <w:szCs w:val="16"/>
                <w:lang w:eastAsia="es-MX"/>
              </w:rPr>
              <w:t>Entregable E-3</w:t>
            </w:r>
          </w:p>
        </w:tc>
        <w:tc>
          <w:tcPr>
            <w:tcW w:w="281" w:type="pct"/>
          </w:tcPr>
          <w:p w14:paraId="522D617A"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5% Conforme a rúbrica E-3</w:t>
            </w:r>
          </w:p>
        </w:tc>
        <w:tc>
          <w:tcPr>
            <w:tcW w:w="310" w:type="pct"/>
            <w:vMerge/>
          </w:tcPr>
          <w:p w14:paraId="32016288" w14:textId="77777777" w:rsidR="00081B04" w:rsidRPr="00081B04" w:rsidRDefault="00081B04" w:rsidP="00081B04">
            <w:pPr>
              <w:widowControl w:val="0"/>
              <w:pBdr>
                <w:top w:val="nil"/>
                <w:left w:val="nil"/>
                <w:bottom w:val="nil"/>
                <w:right w:val="nil"/>
                <w:between w:val="nil"/>
              </w:pBdr>
              <w:spacing w:line="276" w:lineRule="auto"/>
              <w:jc w:val="left"/>
              <w:rPr>
                <w:rFonts w:ascii="Arial Narrow" w:eastAsia="Arial Narrow" w:hAnsi="Arial Narrow" w:cs="Arial Narrow"/>
                <w:sz w:val="16"/>
                <w:szCs w:val="16"/>
                <w:lang w:eastAsia="es-MX"/>
              </w:rPr>
            </w:pPr>
          </w:p>
        </w:tc>
        <w:tc>
          <w:tcPr>
            <w:tcW w:w="302" w:type="pct"/>
          </w:tcPr>
          <w:p w14:paraId="7A2DD3BE"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289" w:type="pct"/>
          </w:tcPr>
          <w:p w14:paraId="4B212625"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r>
      <w:tr w:rsidR="00D525AC" w:rsidRPr="00081B04" w14:paraId="70B5066C" w14:textId="77777777" w:rsidTr="00D525AC">
        <w:trPr>
          <w:trHeight w:val="1020"/>
        </w:trPr>
        <w:tc>
          <w:tcPr>
            <w:tcW w:w="222" w:type="pct"/>
          </w:tcPr>
          <w:p w14:paraId="7CA81983"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3.5</w:t>
            </w:r>
          </w:p>
        </w:tc>
        <w:tc>
          <w:tcPr>
            <w:tcW w:w="179" w:type="pct"/>
          </w:tcPr>
          <w:p w14:paraId="57E7C088"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207" w:type="pct"/>
          </w:tcPr>
          <w:p w14:paraId="70D20AAE"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210" w:type="pct"/>
          </w:tcPr>
          <w:p w14:paraId="44F096EB"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254" w:type="pct"/>
          </w:tcPr>
          <w:p w14:paraId="5CDA89D0"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372" w:type="pct"/>
          </w:tcPr>
          <w:p w14:paraId="46E5E59A"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410" w:type="pct"/>
          </w:tcPr>
          <w:p w14:paraId="7CA61424"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Actualización de la fundamentación Jurídica.</w:t>
            </w:r>
          </w:p>
        </w:tc>
        <w:tc>
          <w:tcPr>
            <w:tcW w:w="259" w:type="pct"/>
          </w:tcPr>
          <w:p w14:paraId="0A5FA90F"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288" w:type="pct"/>
          </w:tcPr>
          <w:p w14:paraId="12E56138"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X</w:t>
            </w:r>
          </w:p>
        </w:tc>
        <w:tc>
          <w:tcPr>
            <w:tcW w:w="462" w:type="pct"/>
          </w:tcPr>
          <w:p w14:paraId="04CF60BD"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371" w:type="pct"/>
          </w:tcPr>
          <w:p w14:paraId="22BED966"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Investigación</w:t>
            </w:r>
          </w:p>
        </w:tc>
        <w:tc>
          <w:tcPr>
            <w:tcW w:w="279" w:type="pct"/>
          </w:tcPr>
          <w:p w14:paraId="0EA6F460"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xml:space="preserve">Archivo digital pre-diseñado en </w:t>
            </w:r>
            <w:proofErr w:type="spellStart"/>
            <w:r w:rsidRPr="00081B04">
              <w:rPr>
                <w:rFonts w:ascii="Arial Narrow" w:eastAsia="Arial Narrow" w:hAnsi="Arial Narrow" w:cs="Arial Narrow"/>
                <w:sz w:val="16"/>
                <w:szCs w:val="16"/>
                <w:lang w:eastAsia="es-MX"/>
              </w:rPr>
              <w:t>excel</w:t>
            </w:r>
            <w:proofErr w:type="spellEnd"/>
            <w:r w:rsidRPr="00081B04">
              <w:rPr>
                <w:rFonts w:ascii="Arial Narrow" w:eastAsia="Arial Narrow" w:hAnsi="Arial Narrow" w:cs="Arial Narrow"/>
                <w:sz w:val="16"/>
                <w:szCs w:val="16"/>
                <w:lang w:eastAsia="es-MX"/>
              </w:rPr>
              <w:t>, computadora, acces</w:t>
            </w:r>
            <w:r w:rsidRPr="00081B04">
              <w:rPr>
                <w:rFonts w:ascii="Arial Narrow" w:eastAsia="Arial Narrow" w:hAnsi="Arial Narrow" w:cs="Arial Narrow"/>
                <w:sz w:val="16"/>
                <w:szCs w:val="16"/>
                <w:lang w:eastAsia="es-MX"/>
              </w:rPr>
              <w:lastRenderedPageBreak/>
              <w:t>o a la red y a la plataforma de evaluación</w:t>
            </w:r>
          </w:p>
        </w:tc>
        <w:tc>
          <w:tcPr>
            <w:tcW w:w="307" w:type="pct"/>
          </w:tcPr>
          <w:p w14:paraId="35F9C3F1" w14:textId="77777777" w:rsidR="00081B04" w:rsidRPr="00081B04" w:rsidRDefault="00081B04" w:rsidP="00081B04">
            <w:pPr>
              <w:jc w:val="left"/>
              <w:rPr>
                <w:rFonts w:ascii="Arial Narrow" w:eastAsia="Arial Narrow" w:hAnsi="Arial Narrow" w:cs="Arial Narrow"/>
                <w:i/>
                <w:sz w:val="16"/>
                <w:szCs w:val="16"/>
                <w:lang w:eastAsia="es-MX"/>
              </w:rPr>
            </w:pPr>
            <w:r w:rsidRPr="00081B04">
              <w:rPr>
                <w:rFonts w:ascii="Arial Narrow" w:eastAsia="Arial Narrow" w:hAnsi="Arial Narrow" w:cs="Arial Narrow"/>
                <w:i/>
                <w:sz w:val="16"/>
                <w:szCs w:val="16"/>
                <w:lang w:eastAsia="es-MX"/>
              </w:rPr>
              <w:lastRenderedPageBreak/>
              <w:t> </w:t>
            </w:r>
          </w:p>
        </w:tc>
        <w:tc>
          <w:tcPr>
            <w:tcW w:w="281" w:type="pct"/>
          </w:tcPr>
          <w:p w14:paraId="49DECFD0"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310" w:type="pct"/>
            <w:vMerge/>
          </w:tcPr>
          <w:p w14:paraId="03D7418C" w14:textId="77777777" w:rsidR="00081B04" w:rsidRPr="00081B04" w:rsidRDefault="00081B04" w:rsidP="00081B04">
            <w:pPr>
              <w:widowControl w:val="0"/>
              <w:pBdr>
                <w:top w:val="nil"/>
                <w:left w:val="nil"/>
                <w:bottom w:val="nil"/>
                <w:right w:val="nil"/>
                <w:between w:val="nil"/>
              </w:pBdr>
              <w:spacing w:line="276" w:lineRule="auto"/>
              <w:jc w:val="left"/>
              <w:rPr>
                <w:rFonts w:ascii="Arial Narrow" w:eastAsia="Arial Narrow" w:hAnsi="Arial Narrow" w:cs="Arial Narrow"/>
                <w:sz w:val="16"/>
                <w:szCs w:val="16"/>
                <w:lang w:eastAsia="es-MX"/>
              </w:rPr>
            </w:pPr>
          </w:p>
        </w:tc>
        <w:tc>
          <w:tcPr>
            <w:tcW w:w="302" w:type="pct"/>
          </w:tcPr>
          <w:p w14:paraId="73FA494F"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289" w:type="pct"/>
          </w:tcPr>
          <w:p w14:paraId="63DB5767"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r>
      <w:tr w:rsidR="00D525AC" w:rsidRPr="00081B04" w14:paraId="58330A0D" w14:textId="77777777" w:rsidTr="00D525AC">
        <w:trPr>
          <w:trHeight w:val="1560"/>
        </w:trPr>
        <w:tc>
          <w:tcPr>
            <w:tcW w:w="222" w:type="pct"/>
          </w:tcPr>
          <w:p w14:paraId="6BC44EAC"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4</w:t>
            </w:r>
          </w:p>
        </w:tc>
        <w:tc>
          <w:tcPr>
            <w:tcW w:w="179" w:type="pct"/>
          </w:tcPr>
          <w:p w14:paraId="650B1CFC"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X</w:t>
            </w:r>
          </w:p>
        </w:tc>
        <w:tc>
          <w:tcPr>
            <w:tcW w:w="207" w:type="pct"/>
          </w:tcPr>
          <w:p w14:paraId="7663DD2A"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210" w:type="pct"/>
          </w:tcPr>
          <w:p w14:paraId="70288A7E"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254" w:type="pct"/>
          </w:tcPr>
          <w:p w14:paraId="5E55F5E3"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372" w:type="pct"/>
          </w:tcPr>
          <w:p w14:paraId="22C6F7E2"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DELIBERACIÓN 3</w:t>
            </w:r>
          </w:p>
        </w:tc>
        <w:tc>
          <w:tcPr>
            <w:tcW w:w="410" w:type="pct"/>
          </w:tcPr>
          <w:p w14:paraId="46205A97"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xml:space="preserve">Análisis </w:t>
            </w:r>
            <w:proofErr w:type="spellStart"/>
            <w:r w:rsidRPr="00081B04">
              <w:rPr>
                <w:rFonts w:ascii="Arial Narrow" w:eastAsia="Arial Narrow" w:hAnsi="Arial Narrow" w:cs="Arial Narrow"/>
                <w:sz w:val="16"/>
                <w:szCs w:val="16"/>
                <w:lang w:eastAsia="es-MX"/>
              </w:rPr>
              <w:t>critico</w:t>
            </w:r>
            <w:proofErr w:type="spellEnd"/>
            <w:r w:rsidRPr="00081B04">
              <w:rPr>
                <w:rFonts w:ascii="Arial Narrow" w:eastAsia="Arial Narrow" w:hAnsi="Arial Narrow" w:cs="Arial Narrow"/>
                <w:sz w:val="16"/>
                <w:szCs w:val="16"/>
                <w:lang w:eastAsia="es-MX"/>
              </w:rPr>
              <w:t xml:space="preserve"> a la fundamentación jurídica desde un esquema comparativo  (plenaria)</w:t>
            </w:r>
          </w:p>
        </w:tc>
        <w:tc>
          <w:tcPr>
            <w:tcW w:w="259" w:type="pct"/>
          </w:tcPr>
          <w:p w14:paraId="62402340"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288" w:type="pct"/>
          </w:tcPr>
          <w:p w14:paraId="51954AA1"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462" w:type="pct"/>
          </w:tcPr>
          <w:p w14:paraId="675CF068"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xml:space="preserve">En plenaria los alumnos realizarán el </w:t>
            </w:r>
            <w:proofErr w:type="spellStart"/>
            <w:r w:rsidRPr="00081B04">
              <w:rPr>
                <w:rFonts w:ascii="Arial Narrow" w:eastAsia="Arial Narrow" w:hAnsi="Arial Narrow" w:cs="Arial Narrow"/>
                <w:sz w:val="16"/>
                <w:szCs w:val="16"/>
                <w:lang w:eastAsia="es-MX"/>
              </w:rPr>
              <w:t>analisís</w:t>
            </w:r>
            <w:proofErr w:type="spellEnd"/>
            <w:r w:rsidRPr="00081B04">
              <w:rPr>
                <w:rFonts w:ascii="Arial Narrow" w:eastAsia="Arial Narrow" w:hAnsi="Arial Narrow" w:cs="Arial Narrow"/>
                <w:sz w:val="16"/>
                <w:szCs w:val="16"/>
                <w:lang w:eastAsia="es-MX"/>
              </w:rPr>
              <w:t xml:space="preserve"> de la fundamentación jurídica aplicable de la demanda, contrastando la utilizada y la que se puede aplicar en el momento actual</w:t>
            </w:r>
          </w:p>
        </w:tc>
        <w:tc>
          <w:tcPr>
            <w:tcW w:w="371" w:type="pct"/>
          </w:tcPr>
          <w:p w14:paraId="737FB186"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Aprendizaje Colaborativo</w:t>
            </w:r>
          </w:p>
        </w:tc>
        <w:tc>
          <w:tcPr>
            <w:tcW w:w="279" w:type="pct"/>
          </w:tcPr>
          <w:p w14:paraId="04CA6987"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Multimedia</w:t>
            </w:r>
          </w:p>
        </w:tc>
        <w:tc>
          <w:tcPr>
            <w:tcW w:w="307" w:type="pct"/>
          </w:tcPr>
          <w:p w14:paraId="643F1FA8"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281" w:type="pct"/>
          </w:tcPr>
          <w:p w14:paraId="64AE5209"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310" w:type="pct"/>
            <w:vMerge/>
          </w:tcPr>
          <w:p w14:paraId="0E8E1397" w14:textId="77777777" w:rsidR="00081B04" w:rsidRPr="00081B04" w:rsidRDefault="00081B04" w:rsidP="00081B04">
            <w:pPr>
              <w:widowControl w:val="0"/>
              <w:pBdr>
                <w:top w:val="nil"/>
                <w:left w:val="nil"/>
                <w:bottom w:val="nil"/>
                <w:right w:val="nil"/>
                <w:between w:val="nil"/>
              </w:pBdr>
              <w:spacing w:line="276" w:lineRule="auto"/>
              <w:jc w:val="left"/>
              <w:rPr>
                <w:rFonts w:ascii="Arial Narrow" w:eastAsia="Arial Narrow" w:hAnsi="Arial Narrow" w:cs="Arial Narrow"/>
                <w:sz w:val="16"/>
                <w:szCs w:val="16"/>
                <w:lang w:eastAsia="es-MX"/>
              </w:rPr>
            </w:pPr>
          </w:p>
        </w:tc>
        <w:tc>
          <w:tcPr>
            <w:tcW w:w="302" w:type="pct"/>
          </w:tcPr>
          <w:p w14:paraId="7B92460B"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289" w:type="pct"/>
          </w:tcPr>
          <w:p w14:paraId="35960B0F"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r>
      <w:tr w:rsidR="00D525AC" w:rsidRPr="00081B04" w14:paraId="3C6F9ADC" w14:textId="77777777" w:rsidTr="00D525AC">
        <w:trPr>
          <w:trHeight w:val="1020"/>
        </w:trPr>
        <w:tc>
          <w:tcPr>
            <w:tcW w:w="222" w:type="pct"/>
          </w:tcPr>
          <w:p w14:paraId="39157921"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179" w:type="pct"/>
          </w:tcPr>
          <w:p w14:paraId="07D4A9C1"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207" w:type="pct"/>
          </w:tcPr>
          <w:p w14:paraId="0480FE86"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210" w:type="pct"/>
          </w:tcPr>
          <w:p w14:paraId="63B11100"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254" w:type="pct"/>
          </w:tcPr>
          <w:p w14:paraId="1AE6214B"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372" w:type="pct"/>
          </w:tcPr>
          <w:p w14:paraId="0997EA21"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410" w:type="pct"/>
          </w:tcPr>
          <w:p w14:paraId="23FDAA17"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xml:space="preserve">Reagrupación de estrategias actualizadas (plenaria) </w:t>
            </w:r>
          </w:p>
        </w:tc>
        <w:tc>
          <w:tcPr>
            <w:tcW w:w="259" w:type="pct"/>
          </w:tcPr>
          <w:p w14:paraId="5572ED60"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288" w:type="pct"/>
          </w:tcPr>
          <w:p w14:paraId="35095E7B"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X</w:t>
            </w:r>
          </w:p>
        </w:tc>
        <w:tc>
          <w:tcPr>
            <w:tcW w:w="462" w:type="pct"/>
          </w:tcPr>
          <w:p w14:paraId="437A7005"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xml:space="preserve">Considerando que los estudiantes han </w:t>
            </w:r>
            <w:proofErr w:type="spellStart"/>
            <w:r w:rsidRPr="00081B04">
              <w:rPr>
                <w:rFonts w:ascii="Arial Narrow" w:eastAsia="Arial Narrow" w:hAnsi="Arial Narrow" w:cs="Arial Narrow"/>
                <w:sz w:val="16"/>
                <w:szCs w:val="16"/>
                <w:lang w:eastAsia="es-MX"/>
              </w:rPr>
              <w:t>reconciderado</w:t>
            </w:r>
            <w:proofErr w:type="spellEnd"/>
            <w:r w:rsidRPr="00081B04">
              <w:rPr>
                <w:rFonts w:ascii="Arial Narrow" w:eastAsia="Arial Narrow" w:hAnsi="Arial Narrow" w:cs="Arial Narrow"/>
                <w:sz w:val="16"/>
                <w:szCs w:val="16"/>
                <w:lang w:eastAsia="es-MX"/>
              </w:rPr>
              <w:t xml:space="preserve"> su estrategia, se reorganizarán equipos conforme a una nueva afinidad</w:t>
            </w:r>
          </w:p>
        </w:tc>
        <w:tc>
          <w:tcPr>
            <w:tcW w:w="371" w:type="pct"/>
          </w:tcPr>
          <w:p w14:paraId="4B2859C4"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Aprendizaje Colaborativo</w:t>
            </w:r>
          </w:p>
        </w:tc>
        <w:tc>
          <w:tcPr>
            <w:tcW w:w="279" w:type="pct"/>
          </w:tcPr>
          <w:p w14:paraId="660887E5"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Multimedia</w:t>
            </w:r>
          </w:p>
        </w:tc>
        <w:tc>
          <w:tcPr>
            <w:tcW w:w="307" w:type="pct"/>
          </w:tcPr>
          <w:p w14:paraId="70525845"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281" w:type="pct"/>
          </w:tcPr>
          <w:p w14:paraId="2211477A"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310" w:type="pct"/>
            <w:vMerge/>
          </w:tcPr>
          <w:p w14:paraId="0BEFE944" w14:textId="77777777" w:rsidR="00081B04" w:rsidRPr="00081B04" w:rsidRDefault="00081B04" w:rsidP="00081B04">
            <w:pPr>
              <w:widowControl w:val="0"/>
              <w:pBdr>
                <w:top w:val="nil"/>
                <w:left w:val="nil"/>
                <w:bottom w:val="nil"/>
                <w:right w:val="nil"/>
                <w:between w:val="nil"/>
              </w:pBdr>
              <w:spacing w:line="276" w:lineRule="auto"/>
              <w:jc w:val="left"/>
              <w:rPr>
                <w:rFonts w:ascii="Arial Narrow" w:eastAsia="Arial Narrow" w:hAnsi="Arial Narrow" w:cs="Arial Narrow"/>
                <w:sz w:val="16"/>
                <w:szCs w:val="16"/>
                <w:lang w:eastAsia="es-MX"/>
              </w:rPr>
            </w:pPr>
          </w:p>
        </w:tc>
        <w:tc>
          <w:tcPr>
            <w:tcW w:w="302" w:type="pct"/>
          </w:tcPr>
          <w:p w14:paraId="0DD4964B"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289" w:type="pct"/>
          </w:tcPr>
          <w:p w14:paraId="2F9684C1"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r>
      <w:tr w:rsidR="00D525AC" w:rsidRPr="00081B04" w14:paraId="574CA850" w14:textId="77777777" w:rsidTr="00D525AC">
        <w:trPr>
          <w:trHeight w:val="1020"/>
        </w:trPr>
        <w:tc>
          <w:tcPr>
            <w:tcW w:w="222" w:type="pct"/>
          </w:tcPr>
          <w:p w14:paraId="2094ACFC"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179" w:type="pct"/>
          </w:tcPr>
          <w:p w14:paraId="02BD08D5"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207" w:type="pct"/>
          </w:tcPr>
          <w:p w14:paraId="29087938"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210" w:type="pct"/>
          </w:tcPr>
          <w:p w14:paraId="451F28C5"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254" w:type="pct"/>
          </w:tcPr>
          <w:p w14:paraId="576BECB9"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372" w:type="pct"/>
          </w:tcPr>
          <w:p w14:paraId="62656945"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410" w:type="pct"/>
          </w:tcPr>
          <w:p w14:paraId="678463C4"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xml:space="preserve">Fortalecimiento de la estrategia (en equipo) </w:t>
            </w:r>
          </w:p>
        </w:tc>
        <w:tc>
          <w:tcPr>
            <w:tcW w:w="259" w:type="pct"/>
          </w:tcPr>
          <w:p w14:paraId="5CF43F07"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288" w:type="pct"/>
          </w:tcPr>
          <w:p w14:paraId="2122CDCE"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X</w:t>
            </w:r>
          </w:p>
        </w:tc>
        <w:tc>
          <w:tcPr>
            <w:tcW w:w="462" w:type="pct"/>
          </w:tcPr>
          <w:p w14:paraId="4F3E1EA4"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Como consecuencia de lo anterior, los equipos fortalecen su estrategia de litigación para el caso de estudio</w:t>
            </w:r>
          </w:p>
        </w:tc>
        <w:tc>
          <w:tcPr>
            <w:tcW w:w="371" w:type="pct"/>
          </w:tcPr>
          <w:p w14:paraId="1D2A6C5F"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Aprendizaje Colaborativo</w:t>
            </w:r>
          </w:p>
        </w:tc>
        <w:tc>
          <w:tcPr>
            <w:tcW w:w="279" w:type="pct"/>
          </w:tcPr>
          <w:p w14:paraId="7F8C3679"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Multimedia</w:t>
            </w:r>
          </w:p>
        </w:tc>
        <w:tc>
          <w:tcPr>
            <w:tcW w:w="307" w:type="pct"/>
          </w:tcPr>
          <w:p w14:paraId="4112C87A"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281" w:type="pct"/>
          </w:tcPr>
          <w:p w14:paraId="08A1C85D"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310" w:type="pct"/>
            <w:vMerge/>
          </w:tcPr>
          <w:p w14:paraId="41905BAC" w14:textId="77777777" w:rsidR="00081B04" w:rsidRPr="00081B04" w:rsidRDefault="00081B04" w:rsidP="00081B04">
            <w:pPr>
              <w:widowControl w:val="0"/>
              <w:pBdr>
                <w:top w:val="nil"/>
                <w:left w:val="nil"/>
                <w:bottom w:val="nil"/>
                <w:right w:val="nil"/>
                <w:between w:val="nil"/>
              </w:pBdr>
              <w:spacing w:line="276" w:lineRule="auto"/>
              <w:jc w:val="left"/>
              <w:rPr>
                <w:rFonts w:ascii="Arial Narrow" w:eastAsia="Arial Narrow" w:hAnsi="Arial Narrow" w:cs="Arial Narrow"/>
                <w:sz w:val="16"/>
                <w:szCs w:val="16"/>
                <w:lang w:eastAsia="es-MX"/>
              </w:rPr>
            </w:pPr>
          </w:p>
        </w:tc>
        <w:tc>
          <w:tcPr>
            <w:tcW w:w="302" w:type="pct"/>
          </w:tcPr>
          <w:p w14:paraId="5A199EB0"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289" w:type="pct"/>
          </w:tcPr>
          <w:p w14:paraId="23E9B189"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r>
      <w:tr w:rsidR="00D525AC" w:rsidRPr="00081B04" w14:paraId="1952E019" w14:textId="77777777" w:rsidTr="00D525AC">
        <w:trPr>
          <w:trHeight w:val="1800"/>
        </w:trPr>
        <w:tc>
          <w:tcPr>
            <w:tcW w:w="222" w:type="pct"/>
          </w:tcPr>
          <w:p w14:paraId="32E1F335"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lastRenderedPageBreak/>
              <w:t> </w:t>
            </w:r>
          </w:p>
        </w:tc>
        <w:tc>
          <w:tcPr>
            <w:tcW w:w="179" w:type="pct"/>
          </w:tcPr>
          <w:p w14:paraId="213C128B"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207" w:type="pct"/>
          </w:tcPr>
          <w:p w14:paraId="18A0339E"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210" w:type="pct"/>
          </w:tcPr>
          <w:p w14:paraId="54E8F510"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254" w:type="pct"/>
          </w:tcPr>
          <w:p w14:paraId="080E374A"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372" w:type="pct"/>
          </w:tcPr>
          <w:p w14:paraId="246BC882"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410" w:type="pct"/>
          </w:tcPr>
          <w:p w14:paraId="55F7E6A9"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Exposición de argumentación por equipos con “</w:t>
            </w:r>
            <w:proofErr w:type="spellStart"/>
            <w:r w:rsidRPr="00081B04">
              <w:rPr>
                <w:rFonts w:ascii="Arial Narrow" w:eastAsia="Arial Narrow" w:hAnsi="Arial Narrow" w:cs="Arial Narrow"/>
                <w:sz w:val="16"/>
                <w:szCs w:val="16"/>
                <w:lang w:eastAsia="es-MX"/>
              </w:rPr>
              <w:t>feedback</w:t>
            </w:r>
            <w:proofErr w:type="spellEnd"/>
            <w:r w:rsidRPr="00081B04">
              <w:rPr>
                <w:rFonts w:ascii="Arial Narrow" w:eastAsia="Arial Narrow" w:hAnsi="Arial Narrow" w:cs="Arial Narrow"/>
                <w:sz w:val="16"/>
                <w:szCs w:val="16"/>
                <w:lang w:eastAsia="es-MX"/>
              </w:rPr>
              <w:t xml:space="preserve">”  </w:t>
            </w:r>
          </w:p>
        </w:tc>
        <w:tc>
          <w:tcPr>
            <w:tcW w:w="259" w:type="pct"/>
          </w:tcPr>
          <w:p w14:paraId="2258CD85"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288" w:type="pct"/>
          </w:tcPr>
          <w:p w14:paraId="43D11EEA"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X</w:t>
            </w:r>
          </w:p>
        </w:tc>
        <w:tc>
          <w:tcPr>
            <w:tcW w:w="462" w:type="pct"/>
          </w:tcPr>
          <w:p w14:paraId="489BC84E"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Cada equipo realizará la exposición, frente al grupo, su argumentación ya fortalecida permitiendo la retroalimentación de todos los miembros del grupo, para la detección de mejoras</w:t>
            </w:r>
          </w:p>
        </w:tc>
        <w:tc>
          <w:tcPr>
            <w:tcW w:w="371" w:type="pct"/>
          </w:tcPr>
          <w:p w14:paraId="1B603540"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Entrevista</w:t>
            </w:r>
          </w:p>
        </w:tc>
        <w:tc>
          <w:tcPr>
            <w:tcW w:w="279" w:type="pct"/>
          </w:tcPr>
          <w:p w14:paraId="54E794B7"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xml:space="preserve">Archivo digital pre-diseñado en </w:t>
            </w:r>
            <w:proofErr w:type="spellStart"/>
            <w:r w:rsidRPr="00081B04">
              <w:rPr>
                <w:rFonts w:ascii="Arial Narrow" w:eastAsia="Arial Narrow" w:hAnsi="Arial Narrow" w:cs="Arial Narrow"/>
                <w:sz w:val="16"/>
                <w:szCs w:val="16"/>
                <w:lang w:eastAsia="es-MX"/>
              </w:rPr>
              <w:t>excel</w:t>
            </w:r>
            <w:proofErr w:type="spellEnd"/>
            <w:r w:rsidRPr="00081B04">
              <w:rPr>
                <w:rFonts w:ascii="Arial Narrow" w:eastAsia="Arial Narrow" w:hAnsi="Arial Narrow" w:cs="Arial Narrow"/>
                <w:sz w:val="16"/>
                <w:szCs w:val="16"/>
                <w:lang w:eastAsia="es-MX"/>
              </w:rPr>
              <w:t>, computadora, acceso a la red y a la plataforma de evaluación</w:t>
            </w:r>
          </w:p>
        </w:tc>
        <w:tc>
          <w:tcPr>
            <w:tcW w:w="307" w:type="pct"/>
          </w:tcPr>
          <w:p w14:paraId="534120B9"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281" w:type="pct"/>
          </w:tcPr>
          <w:p w14:paraId="049136CC"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310" w:type="pct"/>
            <w:vMerge/>
          </w:tcPr>
          <w:p w14:paraId="51EFDE90" w14:textId="77777777" w:rsidR="00081B04" w:rsidRPr="00081B04" w:rsidRDefault="00081B04" w:rsidP="00081B04">
            <w:pPr>
              <w:widowControl w:val="0"/>
              <w:pBdr>
                <w:top w:val="nil"/>
                <w:left w:val="nil"/>
                <w:bottom w:val="nil"/>
                <w:right w:val="nil"/>
                <w:between w:val="nil"/>
              </w:pBdr>
              <w:spacing w:line="276" w:lineRule="auto"/>
              <w:jc w:val="left"/>
              <w:rPr>
                <w:rFonts w:ascii="Arial Narrow" w:eastAsia="Arial Narrow" w:hAnsi="Arial Narrow" w:cs="Arial Narrow"/>
                <w:sz w:val="16"/>
                <w:szCs w:val="16"/>
                <w:lang w:eastAsia="es-MX"/>
              </w:rPr>
            </w:pPr>
          </w:p>
        </w:tc>
        <w:tc>
          <w:tcPr>
            <w:tcW w:w="302" w:type="pct"/>
          </w:tcPr>
          <w:p w14:paraId="7A3A2BD3"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289" w:type="pct"/>
          </w:tcPr>
          <w:p w14:paraId="24B044FA"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r>
      <w:tr w:rsidR="00D525AC" w:rsidRPr="00081B04" w14:paraId="516FD7E3" w14:textId="77777777" w:rsidTr="00D525AC">
        <w:trPr>
          <w:trHeight w:val="1260"/>
        </w:trPr>
        <w:tc>
          <w:tcPr>
            <w:tcW w:w="222" w:type="pct"/>
          </w:tcPr>
          <w:p w14:paraId="1B6BD82E"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179" w:type="pct"/>
          </w:tcPr>
          <w:p w14:paraId="13511FED"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207" w:type="pct"/>
          </w:tcPr>
          <w:p w14:paraId="2A4277F4"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210" w:type="pct"/>
          </w:tcPr>
          <w:p w14:paraId="53008F9A"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254" w:type="pct"/>
          </w:tcPr>
          <w:p w14:paraId="5791D71E"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372" w:type="pct"/>
          </w:tcPr>
          <w:p w14:paraId="10F68161"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CONCLUSIÓN 3</w:t>
            </w:r>
          </w:p>
        </w:tc>
        <w:tc>
          <w:tcPr>
            <w:tcW w:w="410" w:type="pct"/>
          </w:tcPr>
          <w:p w14:paraId="5BCE13CB"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xml:space="preserve">Conclusión individual del caso </w:t>
            </w:r>
          </w:p>
        </w:tc>
        <w:tc>
          <w:tcPr>
            <w:tcW w:w="259" w:type="pct"/>
          </w:tcPr>
          <w:p w14:paraId="0BDA3D5F"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288" w:type="pct"/>
          </w:tcPr>
          <w:p w14:paraId="4E712B32"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X</w:t>
            </w:r>
          </w:p>
        </w:tc>
        <w:tc>
          <w:tcPr>
            <w:tcW w:w="462" w:type="pct"/>
          </w:tcPr>
          <w:p w14:paraId="6692F427"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Individualmente registrarán en la sábana de documentación una tercera CONCLUSIÓN del caso</w:t>
            </w:r>
          </w:p>
        </w:tc>
        <w:tc>
          <w:tcPr>
            <w:tcW w:w="371" w:type="pct"/>
          </w:tcPr>
          <w:p w14:paraId="2EAD77F3"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xml:space="preserve">Documentación </w:t>
            </w:r>
          </w:p>
        </w:tc>
        <w:tc>
          <w:tcPr>
            <w:tcW w:w="279" w:type="pct"/>
          </w:tcPr>
          <w:p w14:paraId="4FDF81D0"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xml:space="preserve">Archivo digital pre-diseñado en </w:t>
            </w:r>
            <w:proofErr w:type="spellStart"/>
            <w:r w:rsidRPr="00081B04">
              <w:rPr>
                <w:rFonts w:ascii="Arial Narrow" w:eastAsia="Arial Narrow" w:hAnsi="Arial Narrow" w:cs="Arial Narrow"/>
                <w:sz w:val="16"/>
                <w:szCs w:val="16"/>
                <w:lang w:eastAsia="es-MX"/>
              </w:rPr>
              <w:t>excel</w:t>
            </w:r>
            <w:proofErr w:type="spellEnd"/>
            <w:r w:rsidRPr="00081B04">
              <w:rPr>
                <w:rFonts w:ascii="Arial Narrow" w:eastAsia="Arial Narrow" w:hAnsi="Arial Narrow" w:cs="Arial Narrow"/>
                <w:sz w:val="16"/>
                <w:szCs w:val="16"/>
                <w:lang w:eastAsia="es-MX"/>
              </w:rPr>
              <w:t>, computadora, acceso a la red y a la plataforma de evaluación</w:t>
            </w:r>
          </w:p>
        </w:tc>
        <w:tc>
          <w:tcPr>
            <w:tcW w:w="307" w:type="pct"/>
          </w:tcPr>
          <w:p w14:paraId="4C83EEEA" w14:textId="77777777" w:rsidR="00081B04" w:rsidRPr="00081B04" w:rsidRDefault="00081B04" w:rsidP="00081B04">
            <w:pPr>
              <w:jc w:val="left"/>
              <w:rPr>
                <w:rFonts w:ascii="Arial Narrow" w:eastAsia="Arial Narrow" w:hAnsi="Arial Narrow" w:cs="Arial Narrow"/>
                <w:i/>
                <w:sz w:val="16"/>
                <w:szCs w:val="16"/>
                <w:lang w:eastAsia="es-MX"/>
              </w:rPr>
            </w:pPr>
            <w:r w:rsidRPr="00081B04">
              <w:rPr>
                <w:rFonts w:ascii="Arial Narrow" w:eastAsia="Arial Narrow" w:hAnsi="Arial Narrow" w:cs="Arial Narrow"/>
                <w:i/>
                <w:sz w:val="16"/>
                <w:szCs w:val="16"/>
                <w:lang w:eastAsia="es-MX"/>
              </w:rPr>
              <w:t> </w:t>
            </w:r>
          </w:p>
        </w:tc>
        <w:tc>
          <w:tcPr>
            <w:tcW w:w="281" w:type="pct"/>
          </w:tcPr>
          <w:p w14:paraId="7C71657D"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310" w:type="pct"/>
            <w:vMerge/>
          </w:tcPr>
          <w:p w14:paraId="254F6E7D" w14:textId="77777777" w:rsidR="00081B04" w:rsidRPr="00081B04" w:rsidRDefault="00081B04" w:rsidP="00081B04">
            <w:pPr>
              <w:widowControl w:val="0"/>
              <w:pBdr>
                <w:top w:val="nil"/>
                <w:left w:val="nil"/>
                <w:bottom w:val="nil"/>
                <w:right w:val="nil"/>
                <w:between w:val="nil"/>
              </w:pBdr>
              <w:spacing w:line="276" w:lineRule="auto"/>
              <w:jc w:val="left"/>
              <w:rPr>
                <w:rFonts w:ascii="Arial Narrow" w:eastAsia="Arial Narrow" w:hAnsi="Arial Narrow" w:cs="Arial Narrow"/>
                <w:sz w:val="16"/>
                <w:szCs w:val="16"/>
                <w:lang w:eastAsia="es-MX"/>
              </w:rPr>
            </w:pPr>
          </w:p>
        </w:tc>
        <w:tc>
          <w:tcPr>
            <w:tcW w:w="302" w:type="pct"/>
          </w:tcPr>
          <w:p w14:paraId="734E7179"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289" w:type="pct"/>
          </w:tcPr>
          <w:p w14:paraId="23641469"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r>
      <w:tr w:rsidR="00D525AC" w:rsidRPr="00081B04" w14:paraId="34C83CCE" w14:textId="77777777" w:rsidTr="00D525AC">
        <w:trPr>
          <w:trHeight w:val="780"/>
        </w:trPr>
        <w:tc>
          <w:tcPr>
            <w:tcW w:w="222" w:type="pct"/>
          </w:tcPr>
          <w:p w14:paraId="4AB9EDD7"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179" w:type="pct"/>
          </w:tcPr>
          <w:p w14:paraId="59E62ACB"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207" w:type="pct"/>
          </w:tcPr>
          <w:p w14:paraId="6E0497D8"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210" w:type="pct"/>
          </w:tcPr>
          <w:p w14:paraId="41421B1A"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254" w:type="pct"/>
          </w:tcPr>
          <w:p w14:paraId="20168200"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372" w:type="pct"/>
          </w:tcPr>
          <w:p w14:paraId="1A85ED67"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410" w:type="pct"/>
          </w:tcPr>
          <w:p w14:paraId="1EF15320"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Encuadre para el Escrito de la Demanda</w:t>
            </w:r>
          </w:p>
        </w:tc>
        <w:tc>
          <w:tcPr>
            <w:tcW w:w="259" w:type="pct"/>
          </w:tcPr>
          <w:p w14:paraId="2B0EA9C6"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X</w:t>
            </w:r>
          </w:p>
        </w:tc>
        <w:tc>
          <w:tcPr>
            <w:tcW w:w="288" w:type="pct"/>
          </w:tcPr>
          <w:p w14:paraId="6C93DEC7"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462" w:type="pct"/>
          </w:tcPr>
          <w:p w14:paraId="7FD66DED"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El profesor hace el encuadre para la realización del escrito de Demanda (E-4)</w:t>
            </w:r>
          </w:p>
        </w:tc>
        <w:tc>
          <w:tcPr>
            <w:tcW w:w="371" w:type="pct"/>
          </w:tcPr>
          <w:p w14:paraId="60442431"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279" w:type="pct"/>
          </w:tcPr>
          <w:p w14:paraId="312D58D3"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307" w:type="pct"/>
          </w:tcPr>
          <w:p w14:paraId="33B55525"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281" w:type="pct"/>
          </w:tcPr>
          <w:p w14:paraId="4E9032A6"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310" w:type="pct"/>
            <w:vMerge/>
          </w:tcPr>
          <w:p w14:paraId="0CF3EBB7" w14:textId="77777777" w:rsidR="00081B04" w:rsidRPr="00081B04" w:rsidRDefault="00081B04" w:rsidP="00081B04">
            <w:pPr>
              <w:widowControl w:val="0"/>
              <w:pBdr>
                <w:top w:val="nil"/>
                <w:left w:val="nil"/>
                <w:bottom w:val="nil"/>
                <w:right w:val="nil"/>
                <w:between w:val="nil"/>
              </w:pBdr>
              <w:spacing w:line="276" w:lineRule="auto"/>
              <w:jc w:val="left"/>
              <w:rPr>
                <w:rFonts w:ascii="Arial Narrow" w:eastAsia="Arial Narrow" w:hAnsi="Arial Narrow" w:cs="Arial Narrow"/>
                <w:sz w:val="16"/>
                <w:szCs w:val="16"/>
                <w:lang w:eastAsia="es-MX"/>
              </w:rPr>
            </w:pPr>
          </w:p>
        </w:tc>
        <w:tc>
          <w:tcPr>
            <w:tcW w:w="302" w:type="pct"/>
          </w:tcPr>
          <w:p w14:paraId="04A6840E"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289" w:type="pct"/>
          </w:tcPr>
          <w:p w14:paraId="0324C5E3"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r>
      <w:tr w:rsidR="00D525AC" w:rsidRPr="00081B04" w14:paraId="27D193B0" w14:textId="77777777" w:rsidTr="00D525AC">
        <w:trPr>
          <w:trHeight w:val="360"/>
        </w:trPr>
        <w:tc>
          <w:tcPr>
            <w:tcW w:w="222" w:type="pct"/>
          </w:tcPr>
          <w:p w14:paraId="00D16C2E"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4.5</w:t>
            </w:r>
          </w:p>
        </w:tc>
        <w:tc>
          <w:tcPr>
            <w:tcW w:w="179" w:type="pct"/>
          </w:tcPr>
          <w:p w14:paraId="7D2FD3CF"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207" w:type="pct"/>
          </w:tcPr>
          <w:p w14:paraId="2EDDA7C2"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210" w:type="pct"/>
          </w:tcPr>
          <w:p w14:paraId="087990BA"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254" w:type="pct"/>
          </w:tcPr>
          <w:p w14:paraId="3AB1DB7B"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372" w:type="pct"/>
          </w:tcPr>
          <w:p w14:paraId="543DC218"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410" w:type="pct"/>
          </w:tcPr>
          <w:p w14:paraId="604BE656"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Escrito de la Demanda</w:t>
            </w:r>
          </w:p>
        </w:tc>
        <w:tc>
          <w:tcPr>
            <w:tcW w:w="259" w:type="pct"/>
          </w:tcPr>
          <w:p w14:paraId="5AD0665B"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288" w:type="pct"/>
          </w:tcPr>
          <w:p w14:paraId="07F3873B"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462" w:type="pct"/>
          </w:tcPr>
          <w:p w14:paraId="24979191"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371" w:type="pct"/>
          </w:tcPr>
          <w:p w14:paraId="65B824D1"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279" w:type="pct"/>
          </w:tcPr>
          <w:p w14:paraId="64694828"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307" w:type="pct"/>
          </w:tcPr>
          <w:p w14:paraId="36020564"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Entregable E-4</w:t>
            </w:r>
          </w:p>
        </w:tc>
        <w:tc>
          <w:tcPr>
            <w:tcW w:w="281" w:type="pct"/>
          </w:tcPr>
          <w:p w14:paraId="0695A586"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5% Conforme a rúbrica E-4</w:t>
            </w:r>
          </w:p>
        </w:tc>
        <w:tc>
          <w:tcPr>
            <w:tcW w:w="310" w:type="pct"/>
          </w:tcPr>
          <w:p w14:paraId="35FBB124"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302" w:type="pct"/>
          </w:tcPr>
          <w:p w14:paraId="13C7730B"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289" w:type="pct"/>
          </w:tcPr>
          <w:p w14:paraId="659532FA"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r>
      <w:tr w:rsidR="00D525AC" w:rsidRPr="00081B04" w14:paraId="56DFAEE5" w14:textId="77777777" w:rsidTr="00D525AC">
        <w:trPr>
          <w:trHeight w:val="720"/>
        </w:trPr>
        <w:tc>
          <w:tcPr>
            <w:tcW w:w="222" w:type="pct"/>
          </w:tcPr>
          <w:p w14:paraId="2E1B8BDF"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5</w:t>
            </w:r>
          </w:p>
        </w:tc>
        <w:tc>
          <w:tcPr>
            <w:tcW w:w="179" w:type="pct"/>
          </w:tcPr>
          <w:p w14:paraId="71D1C80B"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X</w:t>
            </w:r>
          </w:p>
        </w:tc>
        <w:tc>
          <w:tcPr>
            <w:tcW w:w="207" w:type="pct"/>
          </w:tcPr>
          <w:p w14:paraId="17F44CA1"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210" w:type="pct"/>
          </w:tcPr>
          <w:p w14:paraId="122C6F11"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254" w:type="pct"/>
          </w:tcPr>
          <w:p w14:paraId="4DADA9F4"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I-4</w:t>
            </w:r>
          </w:p>
        </w:tc>
        <w:tc>
          <w:tcPr>
            <w:tcW w:w="372" w:type="pct"/>
          </w:tcPr>
          <w:p w14:paraId="1A5DDA1F"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LECTURA 4</w:t>
            </w:r>
          </w:p>
        </w:tc>
        <w:tc>
          <w:tcPr>
            <w:tcW w:w="410" w:type="pct"/>
          </w:tcPr>
          <w:p w14:paraId="1D85A0FE"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xml:space="preserve">Introducción a la sesión </w:t>
            </w:r>
          </w:p>
        </w:tc>
        <w:tc>
          <w:tcPr>
            <w:tcW w:w="259" w:type="pct"/>
          </w:tcPr>
          <w:p w14:paraId="2A7DFFED"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X</w:t>
            </w:r>
          </w:p>
        </w:tc>
        <w:tc>
          <w:tcPr>
            <w:tcW w:w="288" w:type="pct"/>
          </w:tcPr>
          <w:p w14:paraId="3ECFDDCC"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462" w:type="pct"/>
          </w:tcPr>
          <w:p w14:paraId="477CA583"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xml:space="preserve">El profesor explica los alcances, </w:t>
            </w:r>
            <w:proofErr w:type="spellStart"/>
            <w:r w:rsidRPr="00081B04">
              <w:rPr>
                <w:rFonts w:ascii="Arial Narrow" w:eastAsia="Arial Narrow" w:hAnsi="Arial Narrow" w:cs="Arial Narrow"/>
                <w:sz w:val="16"/>
                <w:szCs w:val="16"/>
                <w:lang w:eastAsia="es-MX"/>
              </w:rPr>
              <w:t>caracteristicas</w:t>
            </w:r>
            <w:proofErr w:type="spellEnd"/>
            <w:r w:rsidRPr="00081B04">
              <w:rPr>
                <w:rFonts w:ascii="Arial Narrow" w:eastAsia="Arial Narrow" w:hAnsi="Arial Narrow" w:cs="Arial Narrow"/>
                <w:sz w:val="16"/>
                <w:szCs w:val="16"/>
                <w:lang w:eastAsia="es-MX"/>
              </w:rPr>
              <w:t xml:space="preserve"> e importancia procesal de la Demanda</w:t>
            </w:r>
          </w:p>
        </w:tc>
        <w:tc>
          <w:tcPr>
            <w:tcW w:w="371" w:type="pct"/>
          </w:tcPr>
          <w:p w14:paraId="13E67A98"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Exposición</w:t>
            </w:r>
          </w:p>
        </w:tc>
        <w:tc>
          <w:tcPr>
            <w:tcW w:w="279" w:type="pct"/>
          </w:tcPr>
          <w:p w14:paraId="0BF9D132"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307" w:type="pct"/>
          </w:tcPr>
          <w:p w14:paraId="09DB1294"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281" w:type="pct"/>
          </w:tcPr>
          <w:p w14:paraId="34648013"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310" w:type="pct"/>
            <w:vMerge w:val="restart"/>
          </w:tcPr>
          <w:p w14:paraId="0E92173F"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xml:space="preserve">3.- Contestación de la demanda y la </w:t>
            </w:r>
            <w:proofErr w:type="spellStart"/>
            <w:r w:rsidRPr="00081B04">
              <w:rPr>
                <w:rFonts w:ascii="Arial Narrow" w:eastAsia="Arial Narrow" w:hAnsi="Arial Narrow" w:cs="Arial Narrow"/>
                <w:sz w:val="16"/>
                <w:szCs w:val="16"/>
                <w:lang w:eastAsia="es-MX"/>
              </w:rPr>
              <w:t>reargumentación</w:t>
            </w:r>
            <w:proofErr w:type="spellEnd"/>
          </w:p>
        </w:tc>
        <w:tc>
          <w:tcPr>
            <w:tcW w:w="302" w:type="pct"/>
          </w:tcPr>
          <w:p w14:paraId="15928429"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289" w:type="pct"/>
          </w:tcPr>
          <w:p w14:paraId="30E4DC2E"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r>
      <w:tr w:rsidR="00D525AC" w:rsidRPr="00081B04" w14:paraId="4519E881" w14:textId="77777777" w:rsidTr="00D525AC">
        <w:trPr>
          <w:trHeight w:val="1260"/>
        </w:trPr>
        <w:tc>
          <w:tcPr>
            <w:tcW w:w="222" w:type="pct"/>
          </w:tcPr>
          <w:p w14:paraId="5E456D64"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lastRenderedPageBreak/>
              <w:t> </w:t>
            </w:r>
          </w:p>
        </w:tc>
        <w:tc>
          <w:tcPr>
            <w:tcW w:w="179" w:type="pct"/>
          </w:tcPr>
          <w:p w14:paraId="28828C3E"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207" w:type="pct"/>
          </w:tcPr>
          <w:p w14:paraId="334AE41E"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210" w:type="pct"/>
          </w:tcPr>
          <w:p w14:paraId="5B1E1236"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254" w:type="pct"/>
          </w:tcPr>
          <w:p w14:paraId="2BAD8E1D"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372" w:type="pct"/>
          </w:tcPr>
          <w:p w14:paraId="3C31C8F9"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410" w:type="pct"/>
          </w:tcPr>
          <w:p w14:paraId="5CF7DB83"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Socialización de las demandas, en grupo, para seleccionar una de las versiones presentadas en equipo</w:t>
            </w:r>
          </w:p>
        </w:tc>
        <w:tc>
          <w:tcPr>
            <w:tcW w:w="259" w:type="pct"/>
          </w:tcPr>
          <w:p w14:paraId="2BAD0F60"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288" w:type="pct"/>
          </w:tcPr>
          <w:p w14:paraId="2933A719"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462" w:type="pct"/>
          </w:tcPr>
          <w:p w14:paraId="3D9E4006"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xml:space="preserve">En grupo se seleccionará una demanda de las elaboradas en equipo (E-4), a partir </w:t>
            </w:r>
            <w:proofErr w:type="spellStart"/>
            <w:r w:rsidRPr="00081B04">
              <w:rPr>
                <w:rFonts w:ascii="Arial Narrow" w:eastAsia="Arial Narrow" w:hAnsi="Arial Narrow" w:cs="Arial Narrow"/>
                <w:sz w:val="16"/>
                <w:szCs w:val="16"/>
                <w:lang w:eastAsia="es-MX"/>
              </w:rPr>
              <w:t>de el</w:t>
            </w:r>
            <w:proofErr w:type="spellEnd"/>
            <w:r w:rsidRPr="00081B04">
              <w:rPr>
                <w:rFonts w:ascii="Arial Narrow" w:eastAsia="Arial Narrow" w:hAnsi="Arial Narrow" w:cs="Arial Narrow"/>
                <w:sz w:val="16"/>
                <w:szCs w:val="16"/>
                <w:lang w:eastAsia="es-MX"/>
              </w:rPr>
              <w:t xml:space="preserve"> </w:t>
            </w:r>
            <w:proofErr w:type="spellStart"/>
            <w:r w:rsidRPr="00081B04">
              <w:rPr>
                <w:rFonts w:ascii="Arial Narrow" w:eastAsia="Arial Narrow" w:hAnsi="Arial Narrow" w:cs="Arial Narrow"/>
                <w:sz w:val="16"/>
                <w:szCs w:val="16"/>
                <w:lang w:eastAsia="es-MX"/>
              </w:rPr>
              <w:t>analisís</w:t>
            </w:r>
            <w:proofErr w:type="spellEnd"/>
            <w:r w:rsidRPr="00081B04">
              <w:rPr>
                <w:rFonts w:ascii="Arial Narrow" w:eastAsia="Arial Narrow" w:hAnsi="Arial Narrow" w:cs="Arial Narrow"/>
                <w:sz w:val="16"/>
                <w:szCs w:val="16"/>
                <w:lang w:eastAsia="es-MX"/>
              </w:rPr>
              <w:t xml:space="preserve"> </w:t>
            </w:r>
            <w:proofErr w:type="spellStart"/>
            <w:r w:rsidRPr="00081B04">
              <w:rPr>
                <w:rFonts w:ascii="Arial Narrow" w:eastAsia="Arial Narrow" w:hAnsi="Arial Narrow" w:cs="Arial Narrow"/>
                <w:sz w:val="16"/>
                <w:szCs w:val="16"/>
                <w:lang w:eastAsia="es-MX"/>
              </w:rPr>
              <w:t>estrategico</w:t>
            </w:r>
            <w:proofErr w:type="spellEnd"/>
            <w:r w:rsidRPr="00081B04">
              <w:rPr>
                <w:rFonts w:ascii="Arial Narrow" w:eastAsia="Arial Narrow" w:hAnsi="Arial Narrow" w:cs="Arial Narrow"/>
                <w:sz w:val="16"/>
                <w:szCs w:val="16"/>
                <w:lang w:eastAsia="es-MX"/>
              </w:rPr>
              <w:t xml:space="preserve"> de litigación  </w:t>
            </w:r>
          </w:p>
        </w:tc>
        <w:tc>
          <w:tcPr>
            <w:tcW w:w="371" w:type="pct"/>
          </w:tcPr>
          <w:p w14:paraId="7B0B0D21"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279" w:type="pct"/>
          </w:tcPr>
          <w:p w14:paraId="72039ADA"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307" w:type="pct"/>
          </w:tcPr>
          <w:p w14:paraId="0F58A4BE"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281" w:type="pct"/>
          </w:tcPr>
          <w:p w14:paraId="56B4D720"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310" w:type="pct"/>
            <w:vMerge/>
          </w:tcPr>
          <w:p w14:paraId="72ADD91D" w14:textId="77777777" w:rsidR="00081B04" w:rsidRPr="00081B04" w:rsidRDefault="00081B04" w:rsidP="00081B04">
            <w:pPr>
              <w:widowControl w:val="0"/>
              <w:pBdr>
                <w:top w:val="nil"/>
                <w:left w:val="nil"/>
                <w:bottom w:val="nil"/>
                <w:right w:val="nil"/>
                <w:between w:val="nil"/>
              </w:pBdr>
              <w:spacing w:line="276" w:lineRule="auto"/>
              <w:jc w:val="left"/>
              <w:rPr>
                <w:rFonts w:ascii="Arial Narrow" w:eastAsia="Arial Narrow" w:hAnsi="Arial Narrow" w:cs="Arial Narrow"/>
                <w:sz w:val="16"/>
                <w:szCs w:val="16"/>
                <w:lang w:eastAsia="es-MX"/>
              </w:rPr>
            </w:pPr>
          </w:p>
        </w:tc>
        <w:tc>
          <w:tcPr>
            <w:tcW w:w="302" w:type="pct"/>
          </w:tcPr>
          <w:p w14:paraId="126F1C5B"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289" w:type="pct"/>
          </w:tcPr>
          <w:p w14:paraId="4B9F9B69"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r>
      <w:tr w:rsidR="00D525AC" w:rsidRPr="00081B04" w14:paraId="4702D9E3" w14:textId="77777777" w:rsidTr="00D525AC">
        <w:trPr>
          <w:trHeight w:val="1820"/>
        </w:trPr>
        <w:tc>
          <w:tcPr>
            <w:tcW w:w="222" w:type="pct"/>
          </w:tcPr>
          <w:p w14:paraId="0DF98325"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179" w:type="pct"/>
          </w:tcPr>
          <w:p w14:paraId="3828D398"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207" w:type="pct"/>
          </w:tcPr>
          <w:p w14:paraId="114A4E0E"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210" w:type="pct"/>
          </w:tcPr>
          <w:p w14:paraId="6AA12EC6"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254" w:type="pct"/>
          </w:tcPr>
          <w:p w14:paraId="448C4AE7"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372" w:type="pct"/>
          </w:tcPr>
          <w:p w14:paraId="55226C1D"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410" w:type="pct"/>
          </w:tcPr>
          <w:p w14:paraId="249A7977"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xml:space="preserve">Contestación del Escrito a la Demanda y preparación (de todos los integrantes) para exposición oral </w:t>
            </w:r>
          </w:p>
        </w:tc>
        <w:tc>
          <w:tcPr>
            <w:tcW w:w="259" w:type="pct"/>
          </w:tcPr>
          <w:p w14:paraId="55329768"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288" w:type="pct"/>
          </w:tcPr>
          <w:p w14:paraId="10E74E12"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X</w:t>
            </w:r>
          </w:p>
        </w:tc>
        <w:tc>
          <w:tcPr>
            <w:tcW w:w="462" w:type="pct"/>
          </w:tcPr>
          <w:p w14:paraId="14AAC17D"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Una vez que se ha seleccionado la demanda de manera grupal, en equipos se asume el rol de la parte demandada y se procede a la elaboración de la Contestación de la Demanda</w:t>
            </w:r>
          </w:p>
        </w:tc>
        <w:tc>
          <w:tcPr>
            <w:tcW w:w="371" w:type="pct"/>
          </w:tcPr>
          <w:p w14:paraId="75CD8DAE"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En equipos</w:t>
            </w:r>
          </w:p>
        </w:tc>
        <w:tc>
          <w:tcPr>
            <w:tcW w:w="279" w:type="pct"/>
          </w:tcPr>
          <w:p w14:paraId="69C15208"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Multimedia</w:t>
            </w:r>
          </w:p>
        </w:tc>
        <w:tc>
          <w:tcPr>
            <w:tcW w:w="307" w:type="pct"/>
          </w:tcPr>
          <w:p w14:paraId="3874E6A1"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281" w:type="pct"/>
          </w:tcPr>
          <w:p w14:paraId="77C093A3"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310" w:type="pct"/>
            <w:vMerge/>
          </w:tcPr>
          <w:p w14:paraId="31ECDCA9" w14:textId="77777777" w:rsidR="00081B04" w:rsidRPr="00081B04" w:rsidRDefault="00081B04" w:rsidP="00081B04">
            <w:pPr>
              <w:widowControl w:val="0"/>
              <w:pBdr>
                <w:top w:val="nil"/>
                <w:left w:val="nil"/>
                <w:bottom w:val="nil"/>
                <w:right w:val="nil"/>
                <w:between w:val="nil"/>
              </w:pBdr>
              <w:spacing w:line="276" w:lineRule="auto"/>
              <w:jc w:val="left"/>
              <w:rPr>
                <w:rFonts w:ascii="Arial Narrow" w:eastAsia="Arial Narrow" w:hAnsi="Arial Narrow" w:cs="Arial Narrow"/>
                <w:sz w:val="16"/>
                <w:szCs w:val="16"/>
                <w:lang w:eastAsia="es-MX"/>
              </w:rPr>
            </w:pPr>
          </w:p>
        </w:tc>
        <w:tc>
          <w:tcPr>
            <w:tcW w:w="302" w:type="pct"/>
          </w:tcPr>
          <w:p w14:paraId="66DA1064"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289" w:type="pct"/>
          </w:tcPr>
          <w:p w14:paraId="56B3B3BA"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r>
      <w:tr w:rsidR="00D525AC" w:rsidRPr="00081B04" w14:paraId="2FFFE785" w14:textId="77777777" w:rsidTr="00D525AC">
        <w:trPr>
          <w:trHeight w:val="740"/>
        </w:trPr>
        <w:tc>
          <w:tcPr>
            <w:tcW w:w="222" w:type="pct"/>
          </w:tcPr>
          <w:p w14:paraId="536DA1D8"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179" w:type="pct"/>
          </w:tcPr>
          <w:p w14:paraId="2FE6C724"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207" w:type="pct"/>
          </w:tcPr>
          <w:p w14:paraId="43728A97"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210" w:type="pct"/>
          </w:tcPr>
          <w:p w14:paraId="1C3BACE2"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254" w:type="pct"/>
          </w:tcPr>
          <w:p w14:paraId="38640E67"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372" w:type="pct"/>
          </w:tcPr>
          <w:p w14:paraId="71895703"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410" w:type="pct"/>
          </w:tcPr>
          <w:p w14:paraId="3CDC06E0"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xml:space="preserve">Exposición de las Contestaciones (1a. Parte) </w:t>
            </w:r>
          </w:p>
        </w:tc>
        <w:tc>
          <w:tcPr>
            <w:tcW w:w="259" w:type="pct"/>
          </w:tcPr>
          <w:p w14:paraId="600091B8"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288" w:type="pct"/>
          </w:tcPr>
          <w:p w14:paraId="10E33197"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X</w:t>
            </w:r>
          </w:p>
        </w:tc>
        <w:tc>
          <w:tcPr>
            <w:tcW w:w="462" w:type="pct"/>
          </w:tcPr>
          <w:p w14:paraId="76F216FD"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En equipo se expondrá y entregará la exposición de la Contestación de Demanda</w:t>
            </w:r>
          </w:p>
        </w:tc>
        <w:tc>
          <w:tcPr>
            <w:tcW w:w="371" w:type="pct"/>
          </w:tcPr>
          <w:p w14:paraId="4068DD66"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Aprendizaje Colaborativo</w:t>
            </w:r>
          </w:p>
        </w:tc>
        <w:tc>
          <w:tcPr>
            <w:tcW w:w="279" w:type="pct"/>
          </w:tcPr>
          <w:p w14:paraId="120264B4"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Proyector o medio alternativo y sus insumos</w:t>
            </w:r>
          </w:p>
        </w:tc>
        <w:tc>
          <w:tcPr>
            <w:tcW w:w="307" w:type="pct"/>
          </w:tcPr>
          <w:p w14:paraId="00DE0E48" w14:textId="77777777" w:rsidR="00081B04" w:rsidRPr="00081B04" w:rsidRDefault="00081B04" w:rsidP="00081B04">
            <w:pPr>
              <w:jc w:val="left"/>
              <w:rPr>
                <w:rFonts w:ascii="Arial Narrow" w:eastAsia="Arial Narrow" w:hAnsi="Arial Narrow" w:cs="Arial Narrow"/>
                <w:i/>
                <w:sz w:val="16"/>
                <w:szCs w:val="16"/>
                <w:lang w:eastAsia="es-MX"/>
              </w:rPr>
            </w:pPr>
            <w:r w:rsidRPr="00081B04">
              <w:rPr>
                <w:rFonts w:ascii="Arial Narrow" w:eastAsia="Arial Narrow" w:hAnsi="Arial Narrow" w:cs="Arial Narrow"/>
                <w:i/>
                <w:sz w:val="16"/>
                <w:szCs w:val="16"/>
                <w:lang w:eastAsia="es-MX"/>
              </w:rPr>
              <w:t>Entregable E-5</w:t>
            </w:r>
          </w:p>
        </w:tc>
        <w:tc>
          <w:tcPr>
            <w:tcW w:w="281" w:type="pct"/>
          </w:tcPr>
          <w:p w14:paraId="61D69F2B"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10% Conforme a rúbrica E-5</w:t>
            </w:r>
          </w:p>
        </w:tc>
        <w:tc>
          <w:tcPr>
            <w:tcW w:w="310" w:type="pct"/>
            <w:vMerge/>
          </w:tcPr>
          <w:p w14:paraId="01A52B9D" w14:textId="77777777" w:rsidR="00081B04" w:rsidRPr="00081B04" w:rsidRDefault="00081B04" w:rsidP="00081B04">
            <w:pPr>
              <w:widowControl w:val="0"/>
              <w:pBdr>
                <w:top w:val="nil"/>
                <w:left w:val="nil"/>
                <w:bottom w:val="nil"/>
                <w:right w:val="nil"/>
                <w:between w:val="nil"/>
              </w:pBdr>
              <w:spacing w:line="276" w:lineRule="auto"/>
              <w:jc w:val="left"/>
              <w:rPr>
                <w:rFonts w:ascii="Arial Narrow" w:eastAsia="Arial Narrow" w:hAnsi="Arial Narrow" w:cs="Arial Narrow"/>
                <w:sz w:val="16"/>
                <w:szCs w:val="16"/>
                <w:lang w:eastAsia="es-MX"/>
              </w:rPr>
            </w:pPr>
          </w:p>
        </w:tc>
        <w:tc>
          <w:tcPr>
            <w:tcW w:w="302" w:type="pct"/>
          </w:tcPr>
          <w:p w14:paraId="3886CFB2"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289" w:type="pct"/>
          </w:tcPr>
          <w:p w14:paraId="26DAB935"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r>
      <w:tr w:rsidR="00D525AC" w:rsidRPr="00081B04" w14:paraId="2A39D55B" w14:textId="77777777" w:rsidTr="00D525AC">
        <w:trPr>
          <w:trHeight w:val="580"/>
        </w:trPr>
        <w:tc>
          <w:tcPr>
            <w:tcW w:w="222" w:type="pct"/>
          </w:tcPr>
          <w:p w14:paraId="076194D0"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6</w:t>
            </w:r>
          </w:p>
        </w:tc>
        <w:tc>
          <w:tcPr>
            <w:tcW w:w="179" w:type="pct"/>
          </w:tcPr>
          <w:p w14:paraId="4596AB94"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X</w:t>
            </w:r>
          </w:p>
        </w:tc>
        <w:tc>
          <w:tcPr>
            <w:tcW w:w="207" w:type="pct"/>
          </w:tcPr>
          <w:p w14:paraId="40413990"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210" w:type="pct"/>
          </w:tcPr>
          <w:p w14:paraId="214A1943"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254" w:type="pct"/>
          </w:tcPr>
          <w:p w14:paraId="32B7F1E9"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372" w:type="pct"/>
          </w:tcPr>
          <w:p w14:paraId="55C857ED"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410" w:type="pct"/>
          </w:tcPr>
          <w:p w14:paraId="01E2089A"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Introducción a la sesión (Recapitulación)</w:t>
            </w:r>
          </w:p>
        </w:tc>
        <w:tc>
          <w:tcPr>
            <w:tcW w:w="259" w:type="pct"/>
          </w:tcPr>
          <w:p w14:paraId="5770A5D4"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X</w:t>
            </w:r>
          </w:p>
        </w:tc>
        <w:tc>
          <w:tcPr>
            <w:tcW w:w="288" w:type="pct"/>
          </w:tcPr>
          <w:p w14:paraId="1796A477"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462" w:type="pct"/>
          </w:tcPr>
          <w:p w14:paraId="093029AC"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El profesor realizará recapitulación del proceso</w:t>
            </w:r>
          </w:p>
        </w:tc>
        <w:tc>
          <w:tcPr>
            <w:tcW w:w="371" w:type="pct"/>
          </w:tcPr>
          <w:p w14:paraId="17BB670E"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Exposición</w:t>
            </w:r>
          </w:p>
        </w:tc>
        <w:tc>
          <w:tcPr>
            <w:tcW w:w="279" w:type="pct"/>
          </w:tcPr>
          <w:p w14:paraId="0B6D4713"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307" w:type="pct"/>
          </w:tcPr>
          <w:p w14:paraId="7A4C6636"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281" w:type="pct"/>
          </w:tcPr>
          <w:p w14:paraId="5FFA1C4D"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310" w:type="pct"/>
          </w:tcPr>
          <w:p w14:paraId="191CAB63"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302" w:type="pct"/>
          </w:tcPr>
          <w:p w14:paraId="7BE7C0A4"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289" w:type="pct"/>
          </w:tcPr>
          <w:p w14:paraId="04D63EF4"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r>
      <w:tr w:rsidR="00D525AC" w:rsidRPr="00081B04" w14:paraId="60B6A2F7" w14:textId="77777777" w:rsidTr="00D525AC">
        <w:trPr>
          <w:trHeight w:val="700"/>
        </w:trPr>
        <w:tc>
          <w:tcPr>
            <w:tcW w:w="222" w:type="pct"/>
          </w:tcPr>
          <w:p w14:paraId="07BADF2D"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179" w:type="pct"/>
          </w:tcPr>
          <w:p w14:paraId="27107008"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207" w:type="pct"/>
          </w:tcPr>
          <w:p w14:paraId="3CA69C9A"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210" w:type="pct"/>
          </w:tcPr>
          <w:p w14:paraId="5ED2948A"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254" w:type="pct"/>
          </w:tcPr>
          <w:p w14:paraId="4F994EBE"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372" w:type="pct"/>
          </w:tcPr>
          <w:p w14:paraId="476EBC58"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410" w:type="pct"/>
          </w:tcPr>
          <w:p w14:paraId="7E3C5654"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xml:space="preserve">Exposición de las Contestaciones (2a. Parte) </w:t>
            </w:r>
          </w:p>
        </w:tc>
        <w:tc>
          <w:tcPr>
            <w:tcW w:w="259" w:type="pct"/>
          </w:tcPr>
          <w:p w14:paraId="6BC8D6F7"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288" w:type="pct"/>
          </w:tcPr>
          <w:p w14:paraId="12EBA4B7"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X</w:t>
            </w:r>
          </w:p>
        </w:tc>
        <w:tc>
          <w:tcPr>
            <w:tcW w:w="462" w:type="pct"/>
          </w:tcPr>
          <w:p w14:paraId="751AB201"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xml:space="preserve">Se continúa en </w:t>
            </w:r>
            <w:proofErr w:type="spellStart"/>
            <w:r w:rsidRPr="00081B04">
              <w:rPr>
                <w:rFonts w:ascii="Arial Narrow" w:eastAsia="Arial Narrow" w:hAnsi="Arial Narrow" w:cs="Arial Narrow"/>
                <w:sz w:val="16"/>
                <w:szCs w:val="16"/>
                <w:lang w:eastAsia="es-MX"/>
              </w:rPr>
              <w:t>equipola</w:t>
            </w:r>
            <w:proofErr w:type="spellEnd"/>
            <w:r w:rsidRPr="00081B04">
              <w:rPr>
                <w:rFonts w:ascii="Arial Narrow" w:eastAsia="Arial Narrow" w:hAnsi="Arial Narrow" w:cs="Arial Narrow"/>
                <w:sz w:val="16"/>
                <w:szCs w:val="16"/>
                <w:lang w:eastAsia="es-MX"/>
              </w:rPr>
              <w:t xml:space="preserve"> exposición de la Contestación de Demanda</w:t>
            </w:r>
          </w:p>
        </w:tc>
        <w:tc>
          <w:tcPr>
            <w:tcW w:w="371" w:type="pct"/>
          </w:tcPr>
          <w:p w14:paraId="1C2BD30A"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Aprendizaje Colaborativo</w:t>
            </w:r>
          </w:p>
        </w:tc>
        <w:tc>
          <w:tcPr>
            <w:tcW w:w="279" w:type="pct"/>
          </w:tcPr>
          <w:p w14:paraId="584BF814"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Proyector o medio alternativo y sus insumos</w:t>
            </w:r>
          </w:p>
        </w:tc>
        <w:tc>
          <w:tcPr>
            <w:tcW w:w="307" w:type="pct"/>
          </w:tcPr>
          <w:p w14:paraId="7579021C"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281" w:type="pct"/>
          </w:tcPr>
          <w:p w14:paraId="3E52ED20"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310" w:type="pct"/>
          </w:tcPr>
          <w:p w14:paraId="0E5FAF55"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302" w:type="pct"/>
          </w:tcPr>
          <w:p w14:paraId="07D60708"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289" w:type="pct"/>
          </w:tcPr>
          <w:p w14:paraId="38D86565"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r>
      <w:tr w:rsidR="00D525AC" w:rsidRPr="00081B04" w14:paraId="46F986E7" w14:textId="77777777" w:rsidTr="00D525AC">
        <w:trPr>
          <w:trHeight w:val="1260"/>
        </w:trPr>
        <w:tc>
          <w:tcPr>
            <w:tcW w:w="222" w:type="pct"/>
          </w:tcPr>
          <w:p w14:paraId="5996BE50"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179" w:type="pct"/>
          </w:tcPr>
          <w:p w14:paraId="070FE213"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207" w:type="pct"/>
          </w:tcPr>
          <w:p w14:paraId="0760B2AC"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210" w:type="pct"/>
          </w:tcPr>
          <w:p w14:paraId="23B313B4"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254" w:type="pct"/>
          </w:tcPr>
          <w:p w14:paraId="2807A21B"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372" w:type="pct"/>
          </w:tcPr>
          <w:p w14:paraId="47E2A4C0"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410" w:type="pct"/>
          </w:tcPr>
          <w:p w14:paraId="5CD72367"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Reformulación de la estrategia individual</w:t>
            </w:r>
          </w:p>
        </w:tc>
        <w:tc>
          <w:tcPr>
            <w:tcW w:w="259" w:type="pct"/>
          </w:tcPr>
          <w:p w14:paraId="44761576"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288" w:type="pct"/>
          </w:tcPr>
          <w:p w14:paraId="0122310E"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X</w:t>
            </w:r>
          </w:p>
        </w:tc>
        <w:tc>
          <w:tcPr>
            <w:tcW w:w="462" w:type="pct"/>
          </w:tcPr>
          <w:p w14:paraId="17C089C1"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xml:space="preserve">Los estudiantes </w:t>
            </w:r>
            <w:proofErr w:type="spellStart"/>
            <w:r w:rsidRPr="00081B04">
              <w:rPr>
                <w:rFonts w:ascii="Arial Narrow" w:eastAsia="Arial Narrow" w:hAnsi="Arial Narrow" w:cs="Arial Narrow"/>
                <w:sz w:val="16"/>
                <w:szCs w:val="16"/>
                <w:lang w:eastAsia="es-MX"/>
              </w:rPr>
              <w:t>reconciderarán</w:t>
            </w:r>
            <w:proofErr w:type="spellEnd"/>
            <w:r w:rsidRPr="00081B04">
              <w:rPr>
                <w:rFonts w:ascii="Arial Narrow" w:eastAsia="Arial Narrow" w:hAnsi="Arial Narrow" w:cs="Arial Narrow"/>
                <w:sz w:val="16"/>
                <w:szCs w:val="16"/>
                <w:lang w:eastAsia="es-MX"/>
              </w:rPr>
              <w:t xml:space="preserve"> su estrategia, para </w:t>
            </w:r>
            <w:proofErr w:type="spellStart"/>
            <w:r w:rsidRPr="00081B04">
              <w:rPr>
                <w:rFonts w:ascii="Arial Narrow" w:eastAsia="Arial Narrow" w:hAnsi="Arial Narrow" w:cs="Arial Narrow"/>
                <w:sz w:val="16"/>
                <w:szCs w:val="16"/>
                <w:lang w:eastAsia="es-MX"/>
              </w:rPr>
              <w:lastRenderedPageBreak/>
              <w:t>reorganizarce</w:t>
            </w:r>
            <w:proofErr w:type="spellEnd"/>
          </w:p>
        </w:tc>
        <w:tc>
          <w:tcPr>
            <w:tcW w:w="371" w:type="pct"/>
          </w:tcPr>
          <w:p w14:paraId="50717646"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lastRenderedPageBreak/>
              <w:t>Deliberación</w:t>
            </w:r>
          </w:p>
        </w:tc>
        <w:tc>
          <w:tcPr>
            <w:tcW w:w="279" w:type="pct"/>
          </w:tcPr>
          <w:p w14:paraId="2BD33382"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xml:space="preserve">Archivo digital pre-diseñado en </w:t>
            </w:r>
            <w:proofErr w:type="spellStart"/>
            <w:r w:rsidRPr="00081B04">
              <w:rPr>
                <w:rFonts w:ascii="Arial Narrow" w:eastAsia="Arial Narrow" w:hAnsi="Arial Narrow" w:cs="Arial Narrow"/>
                <w:sz w:val="16"/>
                <w:szCs w:val="16"/>
                <w:lang w:eastAsia="es-MX"/>
              </w:rPr>
              <w:t>excel</w:t>
            </w:r>
            <w:proofErr w:type="spellEnd"/>
            <w:r w:rsidRPr="00081B04">
              <w:rPr>
                <w:rFonts w:ascii="Arial Narrow" w:eastAsia="Arial Narrow" w:hAnsi="Arial Narrow" w:cs="Arial Narrow"/>
                <w:sz w:val="16"/>
                <w:szCs w:val="16"/>
                <w:lang w:eastAsia="es-MX"/>
              </w:rPr>
              <w:t xml:space="preserve">, </w:t>
            </w:r>
            <w:r w:rsidRPr="00081B04">
              <w:rPr>
                <w:rFonts w:ascii="Arial Narrow" w:eastAsia="Arial Narrow" w:hAnsi="Arial Narrow" w:cs="Arial Narrow"/>
                <w:sz w:val="16"/>
                <w:szCs w:val="16"/>
                <w:lang w:eastAsia="es-MX"/>
              </w:rPr>
              <w:lastRenderedPageBreak/>
              <w:t>computadora, acceso a la red y a la plataforma de evaluación</w:t>
            </w:r>
          </w:p>
        </w:tc>
        <w:tc>
          <w:tcPr>
            <w:tcW w:w="307" w:type="pct"/>
          </w:tcPr>
          <w:p w14:paraId="606BDCBD"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lastRenderedPageBreak/>
              <w:t> </w:t>
            </w:r>
          </w:p>
        </w:tc>
        <w:tc>
          <w:tcPr>
            <w:tcW w:w="281" w:type="pct"/>
          </w:tcPr>
          <w:p w14:paraId="250028B0"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310" w:type="pct"/>
          </w:tcPr>
          <w:p w14:paraId="12259C3E"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302" w:type="pct"/>
          </w:tcPr>
          <w:p w14:paraId="47E7A1C2"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289" w:type="pct"/>
          </w:tcPr>
          <w:p w14:paraId="1C3561E6"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r>
      <w:tr w:rsidR="00D525AC" w:rsidRPr="00081B04" w14:paraId="4C3905B1" w14:textId="77777777" w:rsidTr="00D525AC">
        <w:trPr>
          <w:trHeight w:val="1020"/>
        </w:trPr>
        <w:tc>
          <w:tcPr>
            <w:tcW w:w="222" w:type="pct"/>
          </w:tcPr>
          <w:p w14:paraId="6DB9174B"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179" w:type="pct"/>
          </w:tcPr>
          <w:p w14:paraId="70BF8E1B"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207" w:type="pct"/>
          </w:tcPr>
          <w:p w14:paraId="7FBB975E"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210" w:type="pct"/>
          </w:tcPr>
          <w:p w14:paraId="5AAAF133"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254" w:type="pct"/>
          </w:tcPr>
          <w:p w14:paraId="6AF41BB3"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372" w:type="pct"/>
          </w:tcPr>
          <w:p w14:paraId="31D78AA1"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410" w:type="pct"/>
          </w:tcPr>
          <w:p w14:paraId="34EE0BD8"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xml:space="preserve">Socialización de estrategias  </w:t>
            </w:r>
          </w:p>
        </w:tc>
        <w:tc>
          <w:tcPr>
            <w:tcW w:w="259" w:type="pct"/>
          </w:tcPr>
          <w:p w14:paraId="2B4930A4"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288" w:type="pct"/>
          </w:tcPr>
          <w:p w14:paraId="31DBCEE2"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X</w:t>
            </w:r>
          </w:p>
        </w:tc>
        <w:tc>
          <w:tcPr>
            <w:tcW w:w="462" w:type="pct"/>
          </w:tcPr>
          <w:p w14:paraId="589C7CA2"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En equipo socializan la estrategia diseñada con la finalidad de reestructurar la contestación de la Demanda</w:t>
            </w:r>
          </w:p>
        </w:tc>
        <w:tc>
          <w:tcPr>
            <w:tcW w:w="371" w:type="pct"/>
          </w:tcPr>
          <w:p w14:paraId="0666261A"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Aprendizaje Colaborativo</w:t>
            </w:r>
          </w:p>
        </w:tc>
        <w:tc>
          <w:tcPr>
            <w:tcW w:w="279" w:type="pct"/>
          </w:tcPr>
          <w:p w14:paraId="17D05F5B"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Proyector o medio alternativo y sus insumos</w:t>
            </w:r>
          </w:p>
        </w:tc>
        <w:tc>
          <w:tcPr>
            <w:tcW w:w="307" w:type="pct"/>
          </w:tcPr>
          <w:p w14:paraId="2FE6EA78"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281" w:type="pct"/>
          </w:tcPr>
          <w:p w14:paraId="48BDD137"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310" w:type="pct"/>
          </w:tcPr>
          <w:p w14:paraId="350FF9BB"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302" w:type="pct"/>
          </w:tcPr>
          <w:p w14:paraId="40EC511A"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289" w:type="pct"/>
          </w:tcPr>
          <w:p w14:paraId="44F027F0"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r>
      <w:tr w:rsidR="00D525AC" w:rsidRPr="00081B04" w14:paraId="13C8F1C6" w14:textId="77777777" w:rsidTr="00D525AC">
        <w:trPr>
          <w:trHeight w:val="500"/>
        </w:trPr>
        <w:tc>
          <w:tcPr>
            <w:tcW w:w="222" w:type="pct"/>
          </w:tcPr>
          <w:p w14:paraId="429C3988"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179" w:type="pct"/>
          </w:tcPr>
          <w:p w14:paraId="7E57F543"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207" w:type="pct"/>
          </w:tcPr>
          <w:p w14:paraId="0F6909E6"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210" w:type="pct"/>
          </w:tcPr>
          <w:p w14:paraId="4BAD6816"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254" w:type="pct"/>
          </w:tcPr>
          <w:p w14:paraId="567F0249"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372" w:type="pct"/>
          </w:tcPr>
          <w:p w14:paraId="618792BE"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410" w:type="pct"/>
          </w:tcPr>
          <w:p w14:paraId="29157644"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xml:space="preserve">Reestructuración de la Contestación en equipos </w:t>
            </w:r>
          </w:p>
        </w:tc>
        <w:tc>
          <w:tcPr>
            <w:tcW w:w="259" w:type="pct"/>
          </w:tcPr>
          <w:p w14:paraId="3766D01E"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288" w:type="pct"/>
          </w:tcPr>
          <w:p w14:paraId="7E4AD853"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X</w:t>
            </w:r>
          </w:p>
        </w:tc>
        <w:tc>
          <w:tcPr>
            <w:tcW w:w="462" w:type="pct"/>
          </w:tcPr>
          <w:p w14:paraId="1859E8A8"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En equipo se procede a afinar la Contestación de la Demanda</w:t>
            </w:r>
          </w:p>
        </w:tc>
        <w:tc>
          <w:tcPr>
            <w:tcW w:w="371" w:type="pct"/>
          </w:tcPr>
          <w:p w14:paraId="4C3F3C4A"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Documentación</w:t>
            </w:r>
          </w:p>
        </w:tc>
        <w:tc>
          <w:tcPr>
            <w:tcW w:w="279" w:type="pct"/>
          </w:tcPr>
          <w:p w14:paraId="30F8B2C2"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xml:space="preserve">Archivo digital pre-diseñado en </w:t>
            </w:r>
            <w:proofErr w:type="spellStart"/>
            <w:r w:rsidRPr="00081B04">
              <w:rPr>
                <w:rFonts w:ascii="Arial Narrow" w:eastAsia="Arial Narrow" w:hAnsi="Arial Narrow" w:cs="Arial Narrow"/>
                <w:sz w:val="16"/>
                <w:szCs w:val="16"/>
                <w:lang w:eastAsia="es-MX"/>
              </w:rPr>
              <w:t>excel</w:t>
            </w:r>
            <w:proofErr w:type="spellEnd"/>
            <w:r w:rsidRPr="00081B04">
              <w:rPr>
                <w:rFonts w:ascii="Arial Narrow" w:eastAsia="Arial Narrow" w:hAnsi="Arial Narrow" w:cs="Arial Narrow"/>
                <w:sz w:val="16"/>
                <w:szCs w:val="16"/>
                <w:lang w:eastAsia="es-MX"/>
              </w:rPr>
              <w:t>, computadora, acceso a la red y a la plataforma de evaluación</w:t>
            </w:r>
          </w:p>
        </w:tc>
        <w:tc>
          <w:tcPr>
            <w:tcW w:w="307" w:type="pct"/>
          </w:tcPr>
          <w:p w14:paraId="4FEE8814" w14:textId="77777777" w:rsidR="00081B04" w:rsidRPr="00081B04" w:rsidRDefault="00081B04" w:rsidP="00081B04">
            <w:pPr>
              <w:jc w:val="left"/>
              <w:rPr>
                <w:rFonts w:ascii="Arial Narrow" w:eastAsia="Arial Narrow" w:hAnsi="Arial Narrow" w:cs="Arial Narrow"/>
                <w:i/>
                <w:sz w:val="16"/>
                <w:szCs w:val="16"/>
                <w:lang w:eastAsia="es-MX"/>
              </w:rPr>
            </w:pPr>
            <w:r w:rsidRPr="00081B04">
              <w:rPr>
                <w:rFonts w:ascii="Arial Narrow" w:eastAsia="Arial Narrow" w:hAnsi="Arial Narrow" w:cs="Arial Narrow"/>
                <w:i/>
                <w:sz w:val="16"/>
                <w:szCs w:val="16"/>
                <w:lang w:eastAsia="es-MX"/>
              </w:rPr>
              <w:t> </w:t>
            </w:r>
          </w:p>
        </w:tc>
        <w:tc>
          <w:tcPr>
            <w:tcW w:w="281" w:type="pct"/>
          </w:tcPr>
          <w:p w14:paraId="0CE74BAC"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310" w:type="pct"/>
          </w:tcPr>
          <w:p w14:paraId="204EC83F"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302" w:type="pct"/>
          </w:tcPr>
          <w:p w14:paraId="0964ECA9"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289" w:type="pct"/>
          </w:tcPr>
          <w:p w14:paraId="7FD7C5B7"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r>
      <w:tr w:rsidR="00D525AC" w:rsidRPr="00081B04" w14:paraId="7047CF59" w14:textId="77777777" w:rsidTr="00D525AC">
        <w:trPr>
          <w:trHeight w:val="900"/>
        </w:trPr>
        <w:tc>
          <w:tcPr>
            <w:tcW w:w="222" w:type="pct"/>
          </w:tcPr>
          <w:p w14:paraId="1EEFE8D0"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179" w:type="pct"/>
          </w:tcPr>
          <w:p w14:paraId="74C329A8"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207" w:type="pct"/>
          </w:tcPr>
          <w:p w14:paraId="7E2217C6"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210" w:type="pct"/>
          </w:tcPr>
          <w:p w14:paraId="7CF70FF8"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254" w:type="pct"/>
          </w:tcPr>
          <w:p w14:paraId="2D2CA5D7"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372" w:type="pct"/>
          </w:tcPr>
          <w:p w14:paraId="24E2EF9D"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CONCLUSIÓN 4</w:t>
            </w:r>
          </w:p>
        </w:tc>
        <w:tc>
          <w:tcPr>
            <w:tcW w:w="410" w:type="pct"/>
          </w:tcPr>
          <w:p w14:paraId="310F30F4"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Documentación de conclusiones individuales del caso</w:t>
            </w:r>
          </w:p>
        </w:tc>
        <w:tc>
          <w:tcPr>
            <w:tcW w:w="259" w:type="pct"/>
          </w:tcPr>
          <w:p w14:paraId="2ED5CF18"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288" w:type="pct"/>
          </w:tcPr>
          <w:p w14:paraId="5B768603"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X</w:t>
            </w:r>
          </w:p>
        </w:tc>
        <w:tc>
          <w:tcPr>
            <w:tcW w:w="462" w:type="pct"/>
          </w:tcPr>
          <w:p w14:paraId="6D000711"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Individualmente registrarán en la sábana de documentación una cuarta CONCLUSIÓN del caso</w:t>
            </w:r>
          </w:p>
        </w:tc>
        <w:tc>
          <w:tcPr>
            <w:tcW w:w="371" w:type="pct"/>
          </w:tcPr>
          <w:p w14:paraId="351BF92F" w14:textId="77777777" w:rsidR="00081B04" w:rsidRPr="00081B04" w:rsidRDefault="00081B04" w:rsidP="00081B04">
            <w:pPr>
              <w:jc w:val="left"/>
              <w:rPr>
                <w:rFonts w:ascii="Arial Narrow" w:eastAsia="Arial Narrow" w:hAnsi="Arial Narrow" w:cs="Arial Narrow"/>
                <w:sz w:val="16"/>
                <w:szCs w:val="16"/>
                <w:lang w:eastAsia="es-MX"/>
              </w:rPr>
            </w:pPr>
            <w:proofErr w:type="spellStart"/>
            <w:r w:rsidRPr="00081B04">
              <w:rPr>
                <w:rFonts w:ascii="Arial Narrow" w:eastAsia="Arial Narrow" w:hAnsi="Arial Narrow" w:cs="Arial Narrow"/>
                <w:sz w:val="16"/>
                <w:szCs w:val="16"/>
                <w:lang w:eastAsia="es-MX"/>
              </w:rPr>
              <w:t>Sintesis</w:t>
            </w:r>
            <w:proofErr w:type="spellEnd"/>
          </w:p>
        </w:tc>
        <w:tc>
          <w:tcPr>
            <w:tcW w:w="279" w:type="pct"/>
          </w:tcPr>
          <w:p w14:paraId="0D334A08"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307" w:type="pct"/>
          </w:tcPr>
          <w:p w14:paraId="03ABD31A" w14:textId="77777777" w:rsidR="00081B04" w:rsidRPr="00081B04" w:rsidRDefault="00081B04" w:rsidP="00081B04">
            <w:pPr>
              <w:jc w:val="left"/>
              <w:rPr>
                <w:rFonts w:ascii="Arial Narrow" w:eastAsia="Arial Narrow" w:hAnsi="Arial Narrow" w:cs="Arial Narrow"/>
                <w:i/>
                <w:sz w:val="16"/>
                <w:szCs w:val="16"/>
                <w:lang w:eastAsia="es-MX"/>
              </w:rPr>
            </w:pPr>
            <w:r w:rsidRPr="00081B04">
              <w:rPr>
                <w:rFonts w:ascii="Arial Narrow" w:eastAsia="Arial Narrow" w:hAnsi="Arial Narrow" w:cs="Arial Narrow"/>
                <w:i/>
                <w:sz w:val="16"/>
                <w:szCs w:val="16"/>
                <w:lang w:eastAsia="es-MX"/>
              </w:rPr>
              <w:t> </w:t>
            </w:r>
          </w:p>
        </w:tc>
        <w:tc>
          <w:tcPr>
            <w:tcW w:w="281" w:type="pct"/>
          </w:tcPr>
          <w:p w14:paraId="71CE36C7"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310" w:type="pct"/>
          </w:tcPr>
          <w:p w14:paraId="0F186230"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302" w:type="pct"/>
          </w:tcPr>
          <w:p w14:paraId="357B8283"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289" w:type="pct"/>
          </w:tcPr>
          <w:p w14:paraId="5E4AA278"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r>
      <w:tr w:rsidR="00D525AC" w:rsidRPr="00081B04" w14:paraId="7FA0AF91" w14:textId="77777777" w:rsidTr="00D525AC">
        <w:trPr>
          <w:trHeight w:val="780"/>
        </w:trPr>
        <w:tc>
          <w:tcPr>
            <w:tcW w:w="222" w:type="pct"/>
          </w:tcPr>
          <w:p w14:paraId="0DEA8FE8"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179" w:type="pct"/>
          </w:tcPr>
          <w:p w14:paraId="7A9F7372"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207" w:type="pct"/>
          </w:tcPr>
          <w:p w14:paraId="521CD725"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210" w:type="pct"/>
          </w:tcPr>
          <w:p w14:paraId="377694A9"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254" w:type="pct"/>
          </w:tcPr>
          <w:p w14:paraId="5B31F8A6"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372" w:type="pct"/>
          </w:tcPr>
          <w:p w14:paraId="271CEFAB"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410" w:type="pct"/>
          </w:tcPr>
          <w:p w14:paraId="1C233429"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Encuadre para la siguiente sesión</w:t>
            </w:r>
          </w:p>
        </w:tc>
        <w:tc>
          <w:tcPr>
            <w:tcW w:w="259" w:type="pct"/>
          </w:tcPr>
          <w:p w14:paraId="0D94D5D9"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X</w:t>
            </w:r>
          </w:p>
        </w:tc>
        <w:tc>
          <w:tcPr>
            <w:tcW w:w="288" w:type="pct"/>
          </w:tcPr>
          <w:p w14:paraId="21DCAE37"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462" w:type="pct"/>
          </w:tcPr>
          <w:p w14:paraId="2A14394A"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El profesor hace el encuadre para la realización del informe de la Conciliación (E-6)</w:t>
            </w:r>
          </w:p>
        </w:tc>
        <w:tc>
          <w:tcPr>
            <w:tcW w:w="371" w:type="pct"/>
          </w:tcPr>
          <w:p w14:paraId="64E6A665"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Exposición</w:t>
            </w:r>
          </w:p>
        </w:tc>
        <w:tc>
          <w:tcPr>
            <w:tcW w:w="279" w:type="pct"/>
          </w:tcPr>
          <w:p w14:paraId="7F8A5AB6"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Multimedia</w:t>
            </w:r>
          </w:p>
        </w:tc>
        <w:tc>
          <w:tcPr>
            <w:tcW w:w="307" w:type="pct"/>
          </w:tcPr>
          <w:p w14:paraId="79C6F924" w14:textId="77777777" w:rsidR="00081B04" w:rsidRPr="00081B04" w:rsidRDefault="00081B04" w:rsidP="00081B04">
            <w:pPr>
              <w:jc w:val="left"/>
              <w:rPr>
                <w:rFonts w:ascii="Arial Narrow" w:eastAsia="Arial Narrow" w:hAnsi="Arial Narrow" w:cs="Arial Narrow"/>
                <w:i/>
                <w:sz w:val="16"/>
                <w:szCs w:val="16"/>
                <w:lang w:eastAsia="es-MX"/>
              </w:rPr>
            </w:pPr>
            <w:r w:rsidRPr="00081B04">
              <w:rPr>
                <w:rFonts w:ascii="Arial Narrow" w:eastAsia="Arial Narrow" w:hAnsi="Arial Narrow" w:cs="Arial Narrow"/>
                <w:i/>
                <w:sz w:val="16"/>
                <w:szCs w:val="16"/>
                <w:lang w:eastAsia="es-MX"/>
              </w:rPr>
              <w:t> </w:t>
            </w:r>
          </w:p>
        </w:tc>
        <w:tc>
          <w:tcPr>
            <w:tcW w:w="281" w:type="pct"/>
          </w:tcPr>
          <w:p w14:paraId="6150D230"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310" w:type="pct"/>
          </w:tcPr>
          <w:p w14:paraId="749C5BDE"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302" w:type="pct"/>
          </w:tcPr>
          <w:p w14:paraId="2D7D4B16"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289" w:type="pct"/>
          </w:tcPr>
          <w:p w14:paraId="3AB65326"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r>
      <w:tr w:rsidR="00D525AC" w:rsidRPr="00081B04" w14:paraId="12521BCD" w14:textId="77777777" w:rsidTr="00D525AC">
        <w:trPr>
          <w:trHeight w:val="780"/>
        </w:trPr>
        <w:tc>
          <w:tcPr>
            <w:tcW w:w="222" w:type="pct"/>
          </w:tcPr>
          <w:p w14:paraId="527C5AEA"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lastRenderedPageBreak/>
              <w:t>6.5</w:t>
            </w:r>
          </w:p>
        </w:tc>
        <w:tc>
          <w:tcPr>
            <w:tcW w:w="179" w:type="pct"/>
          </w:tcPr>
          <w:p w14:paraId="07B8ABFC"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207" w:type="pct"/>
          </w:tcPr>
          <w:p w14:paraId="52AAA861"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X</w:t>
            </w:r>
          </w:p>
        </w:tc>
        <w:tc>
          <w:tcPr>
            <w:tcW w:w="210" w:type="pct"/>
          </w:tcPr>
          <w:p w14:paraId="780A762A"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254" w:type="pct"/>
          </w:tcPr>
          <w:p w14:paraId="44641CCC"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I-5</w:t>
            </w:r>
          </w:p>
        </w:tc>
        <w:tc>
          <w:tcPr>
            <w:tcW w:w="372" w:type="pct"/>
          </w:tcPr>
          <w:p w14:paraId="4FB19B8B"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LECTURA 5</w:t>
            </w:r>
          </w:p>
        </w:tc>
        <w:tc>
          <w:tcPr>
            <w:tcW w:w="410" w:type="pct"/>
          </w:tcPr>
          <w:p w14:paraId="6BA910BD"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Informe de las características de la Conciliación (incluye revisión de videos de audiencias de conciliación)</w:t>
            </w:r>
          </w:p>
        </w:tc>
        <w:tc>
          <w:tcPr>
            <w:tcW w:w="259" w:type="pct"/>
          </w:tcPr>
          <w:p w14:paraId="4FF41C6B"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288" w:type="pct"/>
          </w:tcPr>
          <w:p w14:paraId="62F31527"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X</w:t>
            </w:r>
          </w:p>
        </w:tc>
        <w:tc>
          <w:tcPr>
            <w:tcW w:w="462" w:type="pct"/>
          </w:tcPr>
          <w:p w14:paraId="227F62AB"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371" w:type="pct"/>
          </w:tcPr>
          <w:p w14:paraId="0BF90A5F"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Documentación</w:t>
            </w:r>
          </w:p>
        </w:tc>
        <w:tc>
          <w:tcPr>
            <w:tcW w:w="279" w:type="pct"/>
          </w:tcPr>
          <w:p w14:paraId="6C0FA697"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Videos señalados por el docente</w:t>
            </w:r>
          </w:p>
        </w:tc>
        <w:tc>
          <w:tcPr>
            <w:tcW w:w="307" w:type="pct"/>
          </w:tcPr>
          <w:p w14:paraId="2F76E505" w14:textId="77777777" w:rsidR="00081B04" w:rsidRPr="00081B04" w:rsidRDefault="00081B04" w:rsidP="00081B04">
            <w:pPr>
              <w:jc w:val="left"/>
              <w:rPr>
                <w:rFonts w:ascii="Arial Narrow" w:eastAsia="Arial Narrow" w:hAnsi="Arial Narrow" w:cs="Arial Narrow"/>
                <w:i/>
                <w:sz w:val="16"/>
                <w:szCs w:val="16"/>
                <w:lang w:eastAsia="es-MX"/>
              </w:rPr>
            </w:pPr>
            <w:r w:rsidRPr="00081B04">
              <w:rPr>
                <w:rFonts w:ascii="Arial Narrow" w:eastAsia="Arial Narrow" w:hAnsi="Arial Narrow" w:cs="Arial Narrow"/>
                <w:i/>
                <w:sz w:val="16"/>
                <w:szCs w:val="16"/>
                <w:lang w:eastAsia="es-MX"/>
              </w:rPr>
              <w:t>Entregable E-6</w:t>
            </w:r>
          </w:p>
        </w:tc>
        <w:tc>
          <w:tcPr>
            <w:tcW w:w="281" w:type="pct"/>
          </w:tcPr>
          <w:p w14:paraId="7F3CB586"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5% Conforme a rúbrica E-6</w:t>
            </w:r>
          </w:p>
        </w:tc>
        <w:tc>
          <w:tcPr>
            <w:tcW w:w="310" w:type="pct"/>
          </w:tcPr>
          <w:p w14:paraId="570CC52C"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4. La conciliación</w:t>
            </w:r>
          </w:p>
        </w:tc>
        <w:tc>
          <w:tcPr>
            <w:tcW w:w="302" w:type="pct"/>
          </w:tcPr>
          <w:p w14:paraId="1FF50D9E"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289" w:type="pct"/>
          </w:tcPr>
          <w:p w14:paraId="171817B4"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r>
      <w:tr w:rsidR="00D525AC" w:rsidRPr="00081B04" w14:paraId="5023F68B" w14:textId="77777777" w:rsidTr="00D525AC">
        <w:trPr>
          <w:trHeight w:val="720"/>
        </w:trPr>
        <w:tc>
          <w:tcPr>
            <w:tcW w:w="222" w:type="pct"/>
          </w:tcPr>
          <w:p w14:paraId="73013EEB"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7</w:t>
            </w:r>
          </w:p>
        </w:tc>
        <w:tc>
          <w:tcPr>
            <w:tcW w:w="179" w:type="pct"/>
          </w:tcPr>
          <w:p w14:paraId="11D7A719"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X</w:t>
            </w:r>
          </w:p>
        </w:tc>
        <w:tc>
          <w:tcPr>
            <w:tcW w:w="207" w:type="pct"/>
          </w:tcPr>
          <w:p w14:paraId="193228F3"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210" w:type="pct"/>
          </w:tcPr>
          <w:p w14:paraId="3459B4F7"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254" w:type="pct"/>
          </w:tcPr>
          <w:p w14:paraId="70803488"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372" w:type="pct"/>
          </w:tcPr>
          <w:p w14:paraId="016C2638"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DELIBERACION 5</w:t>
            </w:r>
          </w:p>
        </w:tc>
        <w:tc>
          <w:tcPr>
            <w:tcW w:w="410" w:type="pct"/>
          </w:tcPr>
          <w:p w14:paraId="2D02D988"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xml:space="preserve">Contextualización </w:t>
            </w:r>
          </w:p>
        </w:tc>
        <w:tc>
          <w:tcPr>
            <w:tcW w:w="259" w:type="pct"/>
          </w:tcPr>
          <w:p w14:paraId="6160102B"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X</w:t>
            </w:r>
          </w:p>
        </w:tc>
        <w:tc>
          <w:tcPr>
            <w:tcW w:w="288" w:type="pct"/>
          </w:tcPr>
          <w:p w14:paraId="3D593E31"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462" w:type="pct"/>
          </w:tcPr>
          <w:p w14:paraId="23B3A3A3"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El profesor contextualiza las formas anticipadas de Terminación del Proceso</w:t>
            </w:r>
          </w:p>
        </w:tc>
        <w:tc>
          <w:tcPr>
            <w:tcW w:w="371" w:type="pct"/>
          </w:tcPr>
          <w:p w14:paraId="3D9962C8"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Exposición</w:t>
            </w:r>
          </w:p>
        </w:tc>
        <w:tc>
          <w:tcPr>
            <w:tcW w:w="279" w:type="pct"/>
          </w:tcPr>
          <w:p w14:paraId="406F5FD5"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Computadora, multimedia</w:t>
            </w:r>
          </w:p>
        </w:tc>
        <w:tc>
          <w:tcPr>
            <w:tcW w:w="307" w:type="pct"/>
          </w:tcPr>
          <w:p w14:paraId="0BBC4BAB"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281" w:type="pct"/>
          </w:tcPr>
          <w:p w14:paraId="51AF9811"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310" w:type="pct"/>
          </w:tcPr>
          <w:p w14:paraId="58699FD0"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302" w:type="pct"/>
          </w:tcPr>
          <w:p w14:paraId="6724CE05"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289" w:type="pct"/>
          </w:tcPr>
          <w:p w14:paraId="0A007F65"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r>
      <w:tr w:rsidR="00D525AC" w:rsidRPr="00081B04" w14:paraId="79B7B90D" w14:textId="77777777" w:rsidTr="00D525AC">
        <w:trPr>
          <w:trHeight w:val="1060"/>
        </w:trPr>
        <w:tc>
          <w:tcPr>
            <w:tcW w:w="222" w:type="pct"/>
          </w:tcPr>
          <w:p w14:paraId="0EB61CD3"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179" w:type="pct"/>
          </w:tcPr>
          <w:p w14:paraId="7B7C7476"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207" w:type="pct"/>
          </w:tcPr>
          <w:p w14:paraId="708CBA57"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210" w:type="pct"/>
          </w:tcPr>
          <w:p w14:paraId="61D595F6"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254" w:type="pct"/>
          </w:tcPr>
          <w:p w14:paraId="59E6F008"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372" w:type="pct"/>
          </w:tcPr>
          <w:p w14:paraId="0B9351CE"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410" w:type="pct"/>
          </w:tcPr>
          <w:p w14:paraId="2DB5F8B8"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xml:space="preserve">Elaboración de Guion de Conciliación (actor-demandado) en equipos </w:t>
            </w:r>
          </w:p>
        </w:tc>
        <w:tc>
          <w:tcPr>
            <w:tcW w:w="259" w:type="pct"/>
          </w:tcPr>
          <w:p w14:paraId="39137D1E"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288" w:type="pct"/>
          </w:tcPr>
          <w:p w14:paraId="3BB3AC4F"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X</w:t>
            </w:r>
          </w:p>
        </w:tc>
        <w:tc>
          <w:tcPr>
            <w:tcW w:w="462" w:type="pct"/>
          </w:tcPr>
          <w:p w14:paraId="76E62651"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En equipo se diseña un Guión de una Conciliación, tomando en consideración el E-6</w:t>
            </w:r>
          </w:p>
        </w:tc>
        <w:tc>
          <w:tcPr>
            <w:tcW w:w="371" w:type="pct"/>
          </w:tcPr>
          <w:p w14:paraId="7658E689"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Análisis</w:t>
            </w:r>
          </w:p>
        </w:tc>
        <w:tc>
          <w:tcPr>
            <w:tcW w:w="279" w:type="pct"/>
          </w:tcPr>
          <w:p w14:paraId="4B911260"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Computadora, multimedia</w:t>
            </w:r>
          </w:p>
        </w:tc>
        <w:tc>
          <w:tcPr>
            <w:tcW w:w="307" w:type="pct"/>
          </w:tcPr>
          <w:p w14:paraId="177AC96A"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Entregable E-7</w:t>
            </w:r>
          </w:p>
        </w:tc>
        <w:tc>
          <w:tcPr>
            <w:tcW w:w="281" w:type="pct"/>
          </w:tcPr>
          <w:p w14:paraId="5C8DA77F"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5% Conforme a rúbrica E-7</w:t>
            </w:r>
          </w:p>
        </w:tc>
        <w:tc>
          <w:tcPr>
            <w:tcW w:w="310" w:type="pct"/>
          </w:tcPr>
          <w:p w14:paraId="415F919F"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302" w:type="pct"/>
          </w:tcPr>
          <w:p w14:paraId="0A625C7A"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289" w:type="pct"/>
          </w:tcPr>
          <w:p w14:paraId="7A827461"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r>
      <w:tr w:rsidR="00D525AC" w:rsidRPr="00081B04" w14:paraId="2A65E704" w14:textId="77777777" w:rsidTr="00D525AC">
        <w:trPr>
          <w:trHeight w:val="1300"/>
        </w:trPr>
        <w:tc>
          <w:tcPr>
            <w:tcW w:w="222" w:type="pct"/>
          </w:tcPr>
          <w:p w14:paraId="184325D4"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179" w:type="pct"/>
          </w:tcPr>
          <w:p w14:paraId="630F0477"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207" w:type="pct"/>
          </w:tcPr>
          <w:p w14:paraId="522B29E3"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210" w:type="pct"/>
          </w:tcPr>
          <w:p w14:paraId="5CF2CF71"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254" w:type="pct"/>
          </w:tcPr>
          <w:p w14:paraId="6A0D040E"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372" w:type="pct"/>
          </w:tcPr>
          <w:p w14:paraId="10617D68"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410" w:type="pct"/>
          </w:tcPr>
          <w:p w14:paraId="0714BCFA"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xml:space="preserve">Simulación de Audiencia de Conciliación  primera parte por equipos, con análisis y critica del grupo  </w:t>
            </w:r>
          </w:p>
        </w:tc>
        <w:tc>
          <w:tcPr>
            <w:tcW w:w="259" w:type="pct"/>
          </w:tcPr>
          <w:p w14:paraId="41A26D28"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288" w:type="pct"/>
          </w:tcPr>
          <w:p w14:paraId="0F426310"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X</w:t>
            </w:r>
          </w:p>
        </w:tc>
        <w:tc>
          <w:tcPr>
            <w:tcW w:w="462" w:type="pct"/>
          </w:tcPr>
          <w:p w14:paraId="00DF13E4"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Elaborado el Guión se realiza un sorteo para delimitar la postura(actor o demandado), para proceder a simular una Audiencia de Conciliación</w:t>
            </w:r>
          </w:p>
        </w:tc>
        <w:tc>
          <w:tcPr>
            <w:tcW w:w="371" w:type="pct"/>
          </w:tcPr>
          <w:p w14:paraId="090AB25A"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Análisis</w:t>
            </w:r>
          </w:p>
        </w:tc>
        <w:tc>
          <w:tcPr>
            <w:tcW w:w="279" w:type="pct"/>
          </w:tcPr>
          <w:p w14:paraId="7A68D3BA"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Computadora, multimedia</w:t>
            </w:r>
          </w:p>
        </w:tc>
        <w:tc>
          <w:tcPr>
            <w:tcW w:w="307" w:type="pct"/>
          </w:tcPr>
          <w:p w14:paraId="228F7248"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281" w:type="pct"/>
          </w:tcPr>
          <w:p w14:paraId="741FFF02"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310" w:type="pct"/>
          </w:tcPr>
          <w:p w14:paraId="0A86DB2D"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302" w:type="pct"/>
          </w:tcPr>
          <w:p w14:paraId="7293131A"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289" w:type="pct"/>
          </w:tcPr>
          <w:p w14:paraId="0F50D0C6"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r>
      <w:tr w:rsidR="00D525AC" w:rsidRPr="00081B04" w14:paraId="4C7B6B93" w14:textId="77777777" w:rsidTr="00D525AC">
        <w:trPr>
          <w:trHeight w:val="1020"/>
        </w:trPr>
        <w:tc>
          <w:tcPr>
            <w:tcW w:w="222" w:type="pct"/>
          </w:tcPr>
          <w:p w14:paraId="225C48F1"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8</w:t>
            </w:r>
          </w:p>
        </w:tc>
        <w:tc>
          <w:tcPr>
            <w:tcW w:w="179" w:type="pct"/>
          </w:tcPr>
          <w:p w14:paraId="4966F9C7"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X</w:t>
            </w:r>
          </w:p>
        </w:tc>
        <w:tc>
          <w:tcPr>
            <w:tcW w:w="207" w:type="pct"/>
          </w:tcPr>
          <w:p w14:paraId="0E8911ED"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210" w:type="pct"/>
          </w:tcPr>
          <w:p w14:paraId="3B816147"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254" w:type="pct"/>
          </w:tcPr>
          <w:p w14:paraId="6D7DB2C3"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372" w:type="pct"/>
          </w:tcPr>
          <w:p w14:paraId="0A3FD81B"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410" w:type="pct"/>
          </w:tcPr>
          <w:p w14:paraId="4E5241A0"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xml:space="preserve">Recapitulación </w:t>
            </w:r>
          </w:p>
        </w:tc>
        <w:tc>
          <w:tcPr>
            <w:tcW w:w="259" w:type="pct"/>
          </w:tcPr>
          <w:p w14:paraId="44AC6B58"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X</w:t>
            </w:r>
          </w:p>
        </w:tc>
        <w:tc>
          <w:tcPr>
            <w:tcW w:w="288" w:type="pct"/>
          </w:tcPr>
          <w:p w14:paraId="259EEF1B"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462" w:type="pct"/>
          </w:tcPr>
          <w:p w14:paraId="5D479402"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El profesor realizará recapitulación de las formas anticipadas de la terminación del proceso</w:t>
            </w:r>
          </w:p>
        </w:tc>
        <w:tc>
          <w:tcPr>
            <w:tcW w:w="371" w:type="pct"/>
          </w:tcPr>
          <w:p w14:paraId="1E05E938"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Exposición</w:t>
            </w:r>
          </w:p>
        </w:tc>
        <w:tc>
          <w:tcPr>
            <w:tcW w:w="279" w:type="pct"/>
          </w:tcPr>
          <w:p w14:paraId="63D0D0AC"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Computadora, softwares adecuados, acceso a la red y a la plataforma de revisión</w:t>
            </w:r>
          </w:p>
        </w:tc>
        <w:tc>
          <w:tcPr>
            <w:tcW w:w="307" w:type="pct"/>
          </w:tcPr>
          <w:p w14:paraId="5CE253B0" w14:textId="77777777" w:rsidR="00081B04" w:rsidRPr="00081B04" w:rsidRDefault="00081B04" w:rsidP="00081B04">
            <w:pPr>
              <w:jc w:val="left"/>
              <w:rPr>
                <w:rFonts w:ascii="Arial Narrow" w:eastAsia="Arial Narrow" w:hAnsi="Arial Narrow" w:cs="Arial Narrow"/>
                <w:i/>
                <w:sz w:val="16"/>
                <w:szCs w:val="16"/>
                <w:lang w:eastAsia="es-MX"/>
              </w:rPr>
            </w:pPr>
            <w:r w:rsidRPr="00081B04">
              <w:rPr>
                <w:rFonts w:ascii="Arial Narrow" w:eastAsia="Arial Narrow" w:hAnsi="Arial Narrow" w:cs="Arial Narrow"/>
                <w:i/>
                <w:sz w:val="16"/>
                <w:szCs w:val="16"/>
                <w:lang w:eastAsia="es-MX"/>
              </w:rPr>
              <w:t> </w:t>
            </w:r>
          </w:p>
        </w:tc>
        <w:tc>
          <w:tcPr>
            <w:tcW w:w="281" w:type="pct"/>
          </w:tcPr>
          <w:p w14:paraId="71B174C8"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310" w:type="pct"/>
          </w:tcPr>
          <w:p w14:paraId="3FDA016F"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302" w:type="pct"/>
          </w:tcPr>
          <w:p w14:paraId="2975E501"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289" w:type="pct"/>
          </w:tcPr>
          <w:p w14:paraId="2ADF1D7F"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r>
      <w:tr w:rsidR="00D525AC" w:rsidRPr="00081B04" w14:paraId="18006843" w14:textId="77777777" w:rsidTr="00D525AC">
        <w:trPr>
          <w:trHeight w:val="1020"/>
        </w:trPr>
        <w:tc>
          <w:tcPr>
            <w:tcW w:w="222" w:type="pct"/>
          </w:tcPr>
          <w:p w14:paraId="35DAC975"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lastRenderedPageBreak/>
              <w:t> </w:t>
            </w:r>
          </w:p>
        </w:tc>
        <w:tc>
          <w:tcPr>
            <w:tcW w:w="179" w:type="pct"/>
          </w:tcPr>
          <w:p w14:paraId="256F6C4A"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207" w:type="pct"/>
          </w:tcPr>
          <w:p w14:paraId="3E9A241B"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210" w:type="pct"/>
          </w:tcPr>
          <w:p w14:paraId="3A67F5C1"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254" w:type="pct"/>
          </w:tcPr>
          <w:p w14:paraId="414BADB4"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372" w:type="pct"/>
          </w:tcPr>
          <w:p w14:paraId="0F539BE6"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410" w:type="pct"/>
          </w:tcPr>
          <w:p w14:paraId="1590814D"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xml:space="preserve">Simulación de Audiencia, segunda parte </w:t>
            </w:r>
          </w:p>
        </w:tc>
        <w:tc>
          <w:tcPr>
            <w:tcW w:w="259" w:type="pct"/>
          </w:tcPr>
          <w:p w14:paraId="63BD2A08"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288" w:type="pct"/>
          </w:tcPr>
          <w:p w14:paraId="6B02648C"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X</w:t>
            </w:r>
          </w:p>
        </w:tc>
        <w:tc>
          <w:tcPr>
            <w:tcW w:w="462" w:type="pct"/>
          </w:tcPr>
          <w:p w14:paraId="55D8416C"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Se continúa en equipo la simulación de la Audiencia de Conciliación</w:t>
            </w:r>
          </w:p>
        </w:tc>
        <w:tc>
          <w:tcPr>
            <w:tcW w:w="371" w:type="pct"/>
          </w:tcPr>
          <w:p w14:paraId="6452C218"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Análisis</w:t>
            </w:r>
          </w:p>
        </w:tc>
        <w:tc>
          <w:tcPr>
            <w:tcW w:w="279" w:type="pct"/>
          </w:tcPr>
          <w:p w14:paraId="55ED0835"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Computadora, softwares adecuados, acceso a la red y a la plataforma de revisión</w:t>
            </w:r>
          </w:p>
        </w:tc>
        <w:tc>
          <w:tcPr>
            <w:tcW w:w="307" w:type="pct"/>
          </w:tcPr>
          <w:p w14:paraId="0160ABE7"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281" w:type="pct"/>
          </w:tcPr>
          <w:p w14:paraId="74AF7DCE"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310" w:type="pct"/>
          </w:tcPr>
          <w:p w14:paraId="0B7A2D38"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302" w:type="pct"/>
          </w:tcPr>
          <w:p w14:paraId="69257337"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289" w:type="pct"/>
          </w:tcPr>
          <w:p w14:paraId="5CC1F5D2"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r>
      <w:tr w:rsidR="00D525AC" w:rsidRPr="00081B04" w14:paraId="2BBC403B" w14:textId="77777777" w:rsidTr="00D525AC">
        <w:trPr>
          <w:trHeight w:val="1020"/>
        </w:trPr>
        <w:tc>
          <w:tcPr>
            <w:tcW w:w="222" w:type="pct"/>
          </w:tcPr>
          <w:p w14:paraId="62AC8630"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179" w:type="pct"/>
          </w:tcPr>
          <w:p w14:paraId="0FA4D3F4"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207" w:type="pct"/>
          </w:tcPr>
          <w:p w14:paraId="4163FC6D"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210" w:type="pct"/>
          </w:tcPr>
          <w:p w14:paraId="33D7B1B2"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254" w:type="pct"/>
          </w:tcPr>
          <w:p w14:paraId="74C8DA2B"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372" w:type="pct"/>
          </w:tcPr>
          <w:p w14:paraId="5866A206"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410" w:type="pct"/>
          </w:tcPr>
          <w:p w14:paraId="7462AA80"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xml:space="preserve">Revisión individual de la estrategia (plantilla)  </w:t>
            </w:r>
          </w:p>
        </w:tc>
        <w:tc>
          <w:tcPr>
            <w:tcW w:w="259" w:type="pct"/>
          </w:tcPr>
          <w:p w14:paraId="0833E70A"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288" w:type="pct"/>
          </w:tcPr>
          <w:p w14:paraId="4A332BE5"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X</w:t>
            </w:r>
          </w:p>
        </w:tc>
        <w:tc>
          <w:tcPr>
            <w:tcW w:w="462" w:type="pct"/>
          </w:tcPr>
          <w:p w14:paraId="2827D20D"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xml:space="preserve">De forma individual, el estudiante revisará su </w:t>
            </w:r>
            <w:proofErr w:type="spellStart"/>
            <w:r w:rsidRPr="00081B04">
              <w:rPr>
                <w:rFonts w:ascii="Arial Narrow" w:eastAsia="Arial Narrow" w:hAnsi="Arial Narrow" w:cs="Arial Narrow"/>
                <w:sz w:val="16"/>
                <w:szCs w:val="16"/>
                <w:lang w:eastAsia="es-MX"/>
              </w:rPr>
              <w:t>plantill</w:t>
            </w:r>
            <w:proofErr w:type="spellEnd"/>
            <w:r w:rsidRPr="00081B04">
              <w:rPr>
                <w:rFonts w:ascii="Arial Narrow" w:eastAsia="Arial Narrow" w:hAnsi="Arial Narrow" w:cs="Arial Narrow"/>
                <w:sz w:val="16"/>
                <w:szCs w:val="16"/>
                <w:lang w:eastAsia="es-MX"/>
              </w:rPr>
              <w:t xml:space="preserve"> de estrategia, pudiendo hacer los ajustes y adecuaciones necesarias</w:t>
            </w:r>
          </w:p>
        </w:tc>
        <w:tc>
          <w:tcPr>
            <w:tcW w:w="371" w:type="pct"/>
          </w:tcPr>
          <w:p w14:paraId="1AB1F8BE"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Deliberación</w:t>
            </w:r>
          </w:p>
        </w:tc>
        <w:tc>
          <w:tcPr>
            <w:tcW w:w="279" w:type="pct"/>
          </w:tcPr>
          <w:p w14:paraId="38A05775"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Computadora, softwares adecuados, acceso a la red y a la plataforma de revisión</w:t>
            </w:r>
          </w:p>
        </w:tc>
        <w:tc>
          <w:tcPr>
            <w:tcW w:w="307" w:type="pct"/>
          </w:tcPr>
          <w:p w14:paraId="7A47F373"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281" w:type="pct"/>
          </w:tcPr>
          <w:p w14:paraId="35537BB6"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310" w:type="pct"/>
          </w:tcPr>
          <w:p w14:paraId="5EBDD58C"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302" w:type="pct"/>
          </w:tcPr>
          <w:p w14:paraId="33B6534C"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289" w:type="pct"/>
          </w:tcPr>
          <w:p w14:paraId="74A6529D"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r>
      <w:tr w:rsidR="00D525AC" w:rsidRPr="00081B04" w14:paraId="19D8F345" w14:textId="77777777" w:rsidTr="00D525AC">
        <w:trPr>
          <w:trHeight w:val="740"/>
        </w:trPr>
        <w:tc>
          <w:tcPr>
            <w:tcW w:w="222" w:type="pct"/>
          </w:tcPr>
          <w:p w14:paraId="6FF8E030"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179" w:type="pct"/>
          </w:tcPr>
          <w:p w14:paraId="39BD7997"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207" w:type="pct"/>
          </w:tcPr>
          <w:p w14:paraId="34EE5BEA"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210" w:type="pct"/>
          </w:tcPr>
          <w:p w14:paraId="3748F37B"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254" w:type="pct"/>
          </w:tcPr>
          <w:p w14:paraId="04B17680"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372" w:type="pct"/>
          </w:tcPr>
          <w:p w14:paraId="271BC48C"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410" w:type="pct"/>
          </w:tcPr>
          <w:p w14:paraId="6F50039A"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Encuadre para el Entregable E-9</w:t>
            </w:r>
          </w:p>
        </w:tc>
        <w:tc>
          <w:tcPr>
            <w:tcW w:w="259" w:type="pct"/>
          </w:tcPr>
          <w:p w14:paraId="6BA7157E"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288" w:type="pct"/>
          </w:tcPr>
          <w:p w14:paraId="03F06801"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462" w:type="pct"/>
          </w:tcPr>
          <w:p w14:paraId="38D2B120"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El profesor hace el encuadre para la realización de un Análisis FODA (E-9)</w:t>
            </w:r>
          </w:p>
        </w:tc>
        <w:tc>
          <w:tcPr>
            <w:tcW w:w="371" w:type="pct"/>
          </w:tcPr>
          <w:p w14:paraId="05E1EC66"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279" w:type="pct"/>
          </w:tcPr>
          <w:p w14:paraId="4736BB61"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307" w:type="pct"/>
          </w:tcPr>
          <w:p w14:paraId="19BF462B"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281" w:type="pct"/>
          </w:tcPr>
          <w:p w14:paraId="59F38F80"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310" w:type="pct"/>
          </w:tcPr>
          <w:p w14:paraId="6FD4FDF5"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302" w:type="pct"/>
          </w:tcPr>
          <w:p w14:paraId="591FA5C0"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289" w:type="pct"/>
          </w:tcPr>
          <w:p w14:paraId="2E26996F"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r>
      <w:tr w:rsidR="00D525AC" w:rsidRPr="00081B04" w14:paraId="78719FAD" w14:textId="77777777" w:rsidTr="00D525AC">
        <w:trPr>
          <w:trHeight w:val="1600"/>
        </w:trPr>
        <w:tc>
          <w:tcPr>
            <w:tcW w:w="222" w:type="pct"/>
          </w:tcPr>
          <w:p w14:paraId="32F95D88"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8.5</w:t>
            </w:r>
          </w:p>
        </w:tc>
        <w:tc>
          <w:tcPr>
            <w:tcW w:w="179" w:type="pct"/>
          </w:tcPr>
          <w:p w14:paraId="2385FE7A"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207" w:type="pct"/>
          </w:tcPr>
          <w:p w14:paraId="66806084"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210" w:type="pct"/>
          </w:tcPr>
          <w:p w14:paraId="66038BC1"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254" w:type="pct"/>
          </w:tcPr>
          <w:p w14:paraId="31156938"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I-6</w:t>
            </w:r>
          </w:p>
        </w:tc>
        <w:tc>
          <w:tcPr>
            <w:tcW w:w="372" w:type="pct"/>
          </w:tcPr>
          <w:p w14:paraId="1D7257B9"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LECTURA 6</w:t>
            </w:r>
          </w:p>
        </w:tc>
        <w:tc>
          <w:tcPr>
            <w:tcW w:w="410" w:type="pct"/>
          </w:tcPr>
          <w:p w14:paraId="469C0788"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Análisis de las formas de terminación del proceso en equipos. Análisis FODA : (a) Allanamiento, (b) Conciliación, (c) Caducidad de la Instancia, (d) Continuidad del Proceso</w:t>
            </w:r>
          </w:p>
        </w:tc>
        <w:tc>
          <w:tcPr>
            <w:tcW w:w="259" w:type="pct"/>
          </w:tcPr>
          <w:p w14:paraId="6AD9D681"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288" w:type="pct"/>
          </w:tcPr>
          <w:p w14:paraId="4206F47F"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X</w:t>
            </w:r>
          </w:p>
        </w:tc>
        <w:tc>
          <w:tcPr>
            <w:tcW w:w="462" w:type="pct"/>
          </w:tcPr>
          <w:p w14:paraId="1FDE79B1"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371" w:type="pct"/>
          </w:tcPr>
          <w:p w14:paraId="34EF2EB4"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Deliberación</w:t>
            </w:r>
          </w:p>
        </w:tc>
        <w:tc>
          <w:tcPr>
            <w:tcW w:w="279" w:type="pct"/>
          </w:tcPr>
          <w:p w14:paraId="56DF7A18"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307" w:type="pct"/>
          </w:tcPr>
          <w:p w14:paraId="565BC83A"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Entregable E-9</w:t>
            </w:r>
          </w:p>
        </w:tc>
        <w:tc>
          <w:tcPr>
            <w:tcW w:w="281" w:type="pct"/>
          </w:tcPr>
          <w:p w14:paraId="1A1D4D49"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5% Conforme a rúbrica E-9</w:t>
            </w:r>
          </w:p>
        </w:tc>
        <w:tc>
          <w:tcPr>
            <w:tcW w:w="310" w:type="pct"/>
          </w:tcPr>
          <w:p w14:paraId="712AB8CA"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302" w:type="pct"/>
          </w:tcPr>
          <w:p w14:paraId="0F002455"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289" w:type="pct"/>
          </w:tcPr>
          <w:p w14:paraId="137E899A"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r>
      <w:tr w:rsidR="00D525AC" w:rsidRPr="00081B04" w14:paraId="3274F87A" w14:textId="77777777" w:rsidTr="00D525AC">
        <w:trPr>
          <w:trHeight w:val="560"/>
        </w:trPr>
        <w:tc>
          <w:tcPr>
            <w:tcW w:w="222" w:type="pct"/>
          </w:tcPr>
          <w:p w14:paraId="3A079BAC"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9</w:t>
            </w:r>
          </w:p>
        </w:tc>
        <w:tc>
          <w:tcPr>
            <w:tcW w:w="179" w:type="pct"/>
          </w:tcPr>
          <w:p w14:paraId="50EBD7A5"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X</w:t>
            </w:r>
          </w:p>
        </w:tc>
        <w:tc>
          <w:tcPr>
            <w:tcW w:w="207" w:type="pct"/>
          </w:tcPr>
          <w:p w14:paraId="02BCBDB2"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210" w:type="pct"/>
          </w:tcPr>
          <w:p w14:paraId="1DC60698"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254" w:type="pct"/>
          </w:tcPr>
          <w:p w14:paraId="50F7C026"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372" w:type="pct"/>
          </w:tcPr>
          <w:p w14:paraId="4B9354DC"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410" w:type="pct"/>
          </w:tcPr>
          <w:p w14:paraId="6E2B5AB4"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Sesión de ajuste</w:t>
            </w:r>
          </w:p>
        </w:tc>
        <w:tc>
          <w:tcPr>
            <w:tcW w:w="259" w:type="pct"/>
          </w:tcPr>
          <w:p w14:paraId="1043A2FB"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288" w:type="pct"/>
          </w:tcPr>
          <w:p w14:paraId="0DD026C4"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462" w:type="pct"/>
          </w:tcPr>
          <w:p w14:paraId="056BEDCC"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371" w:type="pct"/>
          </w:tcPr>
          <w:p w14:paraId="188E4E41"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279" w:type="pct"/>
          </w:tcPr>
          <w:p w14:paraId="265CCE5C"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307" w:type="pct"/>
          </w:tcPr>
          <w:p w14:paraId="5165627B"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281" w:type="pct"/>
          </w:tcPr>
          <w:p w14:paraId="397FF854"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310" w:type="pct"/>
          </w:tcPr>
          <w:p w14:paraId="7D667AB7"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302" w:type="pct"/>
          </w:tcPr>
          <w:p w14:paraId="5F7EB444"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289" w:type="pct"/>
          </w:tcPr>
          <w:p w14:paraId="1AD6833A"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r>
      <w:tr w:rsidR="00D525AC" w:rsidRPr="00081B04" w14:paraId="24C48D92" w14:textId="77777777" w:rsidTr="00D525AC">
        <w:trPr>
          <w:trHeight w:val="1020"/>
        </w:trPr>
        <w:tc>
          <w:tcPr>
            <w:tcW w:w="222" w:type="pct"/>
          </w:tcPr>
          <w:p w14:paraId="4C6D20D5"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lastRenderedPageBreak/>
              <w:t>10</w:t>
            </w:r>
          </w:p>
        </w:tc>
        <w:tc>
          <w:tcPr>
            <w:tcW w:w="179" w:type="pct"/>
          </w:tcPr>
          <w:p w14:paraId="11917448"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207" w:type="pct"/>
          </w:tcPr>
          <w:p w14:paraId="1426AD06"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210" w:type="pct"/>
          </w:tcPr>
          <w:p w14:paraId="2AC881DE"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254" w:type="pct"/>
          </w:tcPr>
          <w:p w14:paraId="692AEE73"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372" w:type="pct"/>
          </w:tcPr>
          <w:p w14:paraId="2F0A9296"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DELIBERACION 6</w:t>
            </w:r>
          </w:p>
        </w:tc>
        <w:tc>
          <w:tcPr>
            <w:tcW w:w="410" w:type="pct"/>
          </w:tcPr>
          <w:p w14:paraId="43A6520B"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Sesión Plenaria (exposición FODA)</w:t>
            </w:r>
          </w:p>
        </w:tc>
        <w:tc>
          <w:tcPr>
            <w:tcW w:w="259" w:type="pct"/>
          </w:tcPr>
          <w:p w14:paraId="5EA649C2"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X</w:t>
            </w:r>
          </w:p>
        </w:tc>
        <w:tc>
          <w:tcPr>
            <w:tcW w:w="288" w:type="pct"/>
          </w:tcPr>
          <w:p w14:paraId="2C68888B"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X</w:t>
            </w:r>
          </w:p>
        </w:tc>
        <w:tc>
          <w:tcPr>
            <w:tcW w:w="462" w:type="pct"/>
          </w:tcPr>
          <w:p w14:paraId="414B1A02"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xml:space="preserve">En equipo se </w:t>
            </w:r>
            <w:proofErr w:type="spellStart"/>
            <w:r w:rsidRPr="00081B04">
              <w:rPr>
                <w:rFonts w:ascii="Arial Narrow" w:eastAsia="Arial Narrow" w:hAnsi="Arial Narrow" w:cs="Arial Narrow"/>
                <w:sz w:val="16"/>
                <w:szCs w:val="16"/>
                <w:lang w:eastAsia="es-MX"/>
              </w:rPr>
              <w:t>realizarála</w:t>
            </w:r>
            <w:proofErr w:type="spellEnd"/>
            <w:r w:rsidRPr="00081B04">
              <w:rPr>
                <w:rFonts w:ascii="Arial Narrow" w:eastAsia="Arial Narrow" w:hAnsi="Arial Narrow" w:cs="Arial Narrow"/>
                <w:sz w:val="16"/>
                <w:szCs w:val="16"/>
                <w:lang w:eastAsia="es-MX"/>
              </w:rPr>
              <w:t xml:space="preserve"> exposición del </w:t>
            </w:r>
            <w:proofErr w:type="spellStart"/>
            <w:r w:rsidRPr="00081B04">
              <w:rPr>
                <w:rFonts w:ascii="Arial Narrow" w:eastAsia="Arial Narrow" w:hAnsi="Arial Narrow" w:cs="Arial Narrow"/>
                <w:sz w:val="16"/>
                <w:szCs w:val="16"/>
                <w:lang w:eastAsia="es-MX"/>
              </w:rPr>
              <w:t>Analisís</w:t>
            </w:r>
            <w:proofErr w:type="spellEnd"/>
            <w:r w:rsidRPr="00081B04">
              <w:rPr>
                <w:rFonts w:ascii="Arial Narrow" w:eastAsia="Arial Narrow" w:hAnsi="Arial Narrow" w:cs="Arial Narrow"/>
                <w:sz w:val="16"/>
                <w:szCs w:val="16"/>
                <w:lang w:eastAsia="es-MX"/>
              </w:rPr>
              <w:t xml:space="preserve"> FODA, referente a las formas de terminación del proceso</w:t>
            </w:r>
          </w:p>
        </w:tc>
        <w:tc>
          <w:tcPr>
            <w:tcW w:w="371" w:type="pct"/>
          </w:tcPr>
          <w:p w14:paraId="79318C93"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Discusión grupal</w:t>
            </w:r>
          </w:p>
        </w:tc>
        <w:tc>
          <w:tcPr>
            <w:tcW w:w="279" w:type="pct"/>
          </w:tcPr>
          <w:p w14:paraId="7CEAD909"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307" w:type="pct"/>
          </w:tcPr>
          <w:p w14:paraId="5895355D"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281" w:type="pct"/>
          </w:tcPr>
          <w:p w14:paraId="6F2D1DCE"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310" w:type="pct"/>
          </w:tcPr>
          <w:p w14:paraId="30DD4CB1"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302" w:type="pct"/>
          </w:tcPr>
          <w:p w14:paraId="34D3E8A9"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289" w:type="pct"/>
          </w:tcPr>
          <w:p w14:paraId="40916460"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r>
      <w:tr w:rsidR="00D525AC" w:rsidRPr="00081B04" w14:paraId="4FB0A513" w14:textId="77777777" w:rsidTr="00D525AC">
        <w:trPr>
          <w:trHeight w:val="840"/>
        </w:trPr>
        <w:tc>
          <w:tcPr>
            <w:tcW w:w="222" w:type="pct"/>
          </w:tcPr>
          <w:p w14:paraId="2377D396"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179" w:type="pct"/>
          </w:tcPr>
          <w:p w14:paraId="46FCE826"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207" w:type="pct"/>
          </w:tcPr>
          <w:p w14:paraId="6F62DEA8"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210" w:type="pct"/>
          </w:tcPr>
          <w:p w14:paraId="3F04BF9A"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254" w:type="pct"/>
          </w:tcPr>
          <w:p w14:paraId="3437586E"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372" w:type="pct"/>
          </w:tcPr>
          <w:p w14:paraId="4A483380"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410" w:type="pct"/>
          </w:tcPr>
          <w:p w14:paraId="4EEC908A" w14:textId="77777777" w:rsidR="00081B04" w:rsidRPr="00081B04" w:rsidRDefault="00081B04" w:rsidP="00081B04">
            <w:pPr>
              <w:jc w:val="left"/>
              <w:rPr>
                <w:rFonts w:ascii="Arial Narrow" w:eastAsia="Arial Narrow" w:hAnsi="Arial Narrow" w:cs="Arial Narrow"/>
                <w:sz w:val="16"/>
                <w:szCs w:val="16"/>
                <w:lang w:eastAsia="es-MX"/>
              </w:rPr>
            </w:pPr>
            <w:proofErr w:type="spellStart"/>
            <w:r w:rsidRPr="00081B04">
              <w:rPr>
                <w:rFonts w:ascii="Arial Narrow" w:eastAsia="Arial Narrow" w:hAnsi="Arial Narrow" w:cs="Arial Narrow"/>
                <w:sz w:val="16"/>
                <w:szCs w:val="16"/>
                <w:lang w:eastAsia="es-MX"/>
              </w:rPr>
              <w:t>Analisís</w:t>
            </w:r>
            <w:proofErr w:type="spellEnd"/>
            <w:r w:rsidRPr="00081B04">
              <w:rPr>
                <w:rFonts w:ascii="Arial Narrow" w:eastAsia="Arial Narrow" w:hAnsi="Arial Narrow" w:cs="Arial Narrow"/>
                <w:sz w:val="16"/>
                <w:szCs w:val="16"/>
                <w:lang w:eastAsia="es-MX"/>
              </w:rPr>
              <w:t xml:space="preserve"> del valor Jurídico de las Pruebas del Juicio </w:t>
            </w:r>
          </w:p>
        </w:tc>
        <w:tc>
          <w:tcPr>
            <w:tcW w:w="259" w:type="pct"/>
          </w:tcPr>
          <w:p w14:paraId="6471CC35"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X</w:t>
            </w:r>
          </w:p>
        </w:tc>
        <w:tc>
          <w:tcPr>
            <w:tcW w:w="288" w:type="pct"/>
          </w:tcPr>
          <w:p w14:paraId="7CB3F16E"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462" w:type="pct"/>
          </w:tcPr>
          <w:p w14:paraId="1E42038C"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xml:space="preserve">El profesor realizará ante el grupo un </w:t>
            </w:r>
            <w:proofErr w:type="spellStart"/>
            <w:r w:rsidRPr="00081B04">
              <w:rPr>
                <w:rFonts w:ascii="Arial Narrow" w:eastAsia="Arial Narrow" w:hAnsi="Arial Narrow" w:cs="Arial Narrow"/>
                <w:sz w:val="16"/>
                <w:szCs w:val="16"/>
                <w:lang w:eastAsia="es-MX"/>
              </w:rPr>
              <w:t>analisís</w:t>
            </w:r>
            <w:proofErr w:type="spellEnd"/>
            <w:r w:rsidRPr="00081B04">
              <w:rPr>
                <w:rFonts w:ascii="Arial Narrow" w:eastAsia="Arial Narrow" w:hAnsi="Arial Narrow" w:cs="Arial Narrow"/>
                <w:sz w:val="16"/>
                <w:szCs w:val="16"/>
                <w:lang w:eastAsia="es-MX"/>
              </w:rPr>
              <w:t xml:space="preserve"> del valor </w:t>
            </w:r>
            <w:proofErr w:type="spellStart"/>
            <w:r w:rsidRPr="00081B04">
              <w:rPr>
                <w:rFonts w:ascii="Arial Narrow" w:eastAsia="Arial Narrow" w:hAnsi="Arial Narrow" w:cs="Arial Narrow"/>
                <w:sz w:val="16"/>
                <w:szCs w:val="16"/>
                <w:lang w:eastAsia="es-MX"/>
              </w:rPr>
              <w:t>Juridíco</w:t>
            </w:r>
            <w:proofErr w:type="spellEnd"/>
            <w:r w:rsidRPr="00081B04">
              <w:rPr>
                <w:rFonts w:ascii="Arial Narrow" w:eastAsia="Arial Narrow" w:hAnsi="Arial Narrow" w:cs="Arial Narrow"/>
                <w:sz w:val="16"/>
                <w:szCs w:val="16"/>
                <w:lang w:eastAsia="es-MX"/>
              </w:rPr>
              <w:t xml:space="preserve"> de las Pruebas del Juicio</w:t>
            </w:r>
          </w:p>
        </w:tc>
        <w:tc>
          <w:tcPr>
            <w:tcW w:w="371" w:type="pct"/>
          </w:tcPr>
          <w:p w14:paraId="658ECBA1"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Exposición</w:t>
            </w:r>
          </w:p>
        </w:tc>
        <w:tc>
          <w:tcPr>
            <w:tcW w:w="279" w:type="pct"/>
          </w:tcPr>
          <w:p w14:paraId="3226BB0D"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307" w:type="pct"/>
          </w:tcPr>
          <w:p w14:paraId="12E2BA37"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281" w:type="pct"/>
          </w:tcPr>
          <w:p w14:paraId="1F0E9751"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310" w:type="pct"/>
          </w:tcPr>
          <w:p w14:paraId="0DCFAEE8"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302" w:type="pct"/>
          </w:tcPr>
          <w:p w14:paraId="7375C1C3"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289" w:type="pct"/>
          </w:tcPr>
          <w:p w14:paraId="07973A9F"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r>
      <w:tr w:rsidR="00D525AC" w:rsidRPr="00081B04" w14:paraId="651C3CAC" w14:textId="77777777" w:rsidTr="00D525AC">
        <w:trPr>
          <w:trHeight w:val="840"/>
        </w:trPr>
        <w:tc>
          <w:tcPr>
            <w:tcW w:w="222" w:type="pct"/>
          </w:tcPr>
          <w:p w14:paraId="46B9B666"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179" w:type="pct"/>
          </w:tcPr>
          <w:p w14:paraId="5D97417E"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207" w:type="pct"/>
          </w:tcPr>
          <w:p w14:paraId="0EB861D5"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210" w:type="pct"/>
          </w:tcPr>
          <w:p w14:paraId="528DE0CD"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254" w:type="pct"/>
          </w:tcPr>
          <w:p w14:paraId="27F5E9B2"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372" w:type="pct"/>
          </w:tcPr>
          <w:p w14:paraId="2013279C"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CONCLUSIÓN 6</w:t>
            </w:r>
          </w:p>
        </w:tc>
        <w:tc>
          <w:tcPr>
            <w:tcW w:w="410" w:type="pct"/>
          </w:tcPr>
          <w:p w14:paraId="19E34C43"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Conclusión individual del caso</w:t>
            </w:r>
          </w:p>
        </w:tc>
        <w:tc>
          <w:tcPr>
            <w:tcW w:w="259" w:type="pct"/>
          </w:tcPr>
          <w:p w14:paraId="3FF16FD8"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288" w:type="pct"/>
          </w:tcPr>
          <w:p w14:paraId="2C5C9294"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462" w:type="pct"/>
          </w:tcPr>
          <w:p w14:paraId="766FFAD3"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Individualmente registrarán en la sábana de documentación una sexta CONCLUSIÓN del caso</w:t>
            </w:r>
          </w:p>
        </w:tc>
        <w:tc>
          <w:tcPr>
            <w:tcW w:w="371" w:type="pct"/>
          </w:tcPr>
          <w:p w14:paraId="40F6604C"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279" w:type="pct"/>
          </w:tcPr>
          <w:p w14:paraId="46D90FF6"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307" w:type="pct"/>
          </w:tcPr>
          <w:p w14:paraId="10462DBB"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281" w:type="pct"/>
          </w:tcPr>
          <w:p w14:paraId="6F551ED8"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310" w:type="pct"/>
          </w:tcPr>
          <w:p w14:paraId="2F8D4259"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302" w:type="pct"/>
          </w:tcPr>
          <w:p w14:paraId="5937302A"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289" w:type="pct"/>
          </w:tcPr>
          <w:p w14:paraId="353FA150"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r>
      <w:tr w:rsidR="00D525AC" w:rsidRPr="00081B04" w14:paraId="0C41C7AF" w14:textId="77777777" w:rsidTr="00D525AC">
        <w:trPr>
          <w:trHeight w:val="1260"/>
        </w:trPr>
        <w:tc>
          <w:tcPr>
            <w:tcW w:w="222" w:type="pct"/>
          </w:tcPr>
          <w:p w14:paraId="07507EAF"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179" w:type="pct"/>
          </w:tcPr>
          <w:p w14:paraId="3618BE24"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207" w:type="pct"/>
          </w:tcPr>
          <w:p w14:paraId="6E433840"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210" w:type="pct"/>
          </w:tcPr>
          <w:p w14:paraId="23D1F2E7"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X</w:t>
            </w:r>
          </w:p>
        </w:tc>
        <w:tc>
          <w:tcPr>
            <w:tcW w:w="254" w:type="pct"/>
          </w:tcPr>
          <w:p w14:paraId="486040F0"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I-7</w:t>
            </w:r>
          </w:p>
        </w:tc>
        <w:tc>
          <w:tcPr>
            <w:tcW w:w="372" w:type="pct"/>
          </w:tcPr>
          <w:p w14:paraId="2FA819CB"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LECTURA 7</w:t>
            </w:r>
          </w:p>
        </w:tc>
        <w:tc>
          <w:tcPr>
            <w:tcW w:w="410" w:type="pct"/>
          </w:tcPr>
          <w:p w14:paraId="5EF25C15"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xml:space="preserve">Matriz de Análisis de Pruebas </w:t>
            </w:r>
          </w:p>
        </w:tc>
        <w:tc>
          <w:tcPr>
            <w:tcW w:w="259" w:type="pct"/>
          </w:tcPr>
          <w:p w14:paraId="12C37B95"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288" w:type="pct"/>
          </w:tcPr>
          <w:p w14:paraId="7068B075"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X</w:t>
            </w:r>
          </w:p>
        </w:tc>
        <w:tc>
          <w:tcPr>
            <w:tcW w:w="462" w:type="pct"/>
          </w:tcPr>
          <w:p w14:paraId="7B467495"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xml:space="preserve">El alumno diseñará una Matriz de </w:t>
            </w:r>
            <w:proofErr w:type="spellStart"/>
            <w:r w:rsidRPr="00081B04">
              <w:rPr>
                <w:rFonts w:ascii="Arial Narrow" w:eastAsia="Arial Narrow" w:hAnsi="Arial Narrow" w:cs="Arial Narrow"/>
                <w:sz w:val="16"/>
                <w:szCs w:val="16"/>
                <w:lang w:eastAsia="es-MX"/>
              </w:rPr>
              <w:t>Analisía</w:t>
            </w:r>
            <w:proofErr w:type="spellEnd"/>
            <w:r w:rsidRPr="00081B04">
              <w:rPr>
                <w:rFonts w:ascii="Arial Narrow" w:eastAsia="Arial Narrow" w:hAnsi="Arial Narrow" w:cs="Arial Narrow"/>
                <w:sz w:val="16"/>
                <w:szCs w:val="16"/>
                <w:lang w:eastAsia="es-MX"/>
              </w:rPr>
              <w:t xml:space="preserve"> de Pruebas, tomando como elementos su </w:t>
            </w:r>
            <w:proofErr w:type="spellStart"/>
            <w:r w:rsidRPr="00081B04">
              <w:rPr>
                <w:rFonts w:ascii="Arial Narrow" w:eastAsia="Arial Narrow" w:hAnsi="Arial Narrow" w:cs="Arial Narrow"/>
                <w:sz w:val="16"/>
                <w:szCs w:val="16"/>
                <w:lang w:eastAsia="es-MX"/>
              </w:rPr>
              <w:t>conducencia,pertinencia</w:t>
            </w:r>
            <w:proofErr w:type="spellEnd"/>
            <w:r w:rsidRPr="00081B04">
              <w:rPr>
                <w:rFonts w:ascii="Arial Narrow" w:eastAsia="Arial Narrow" w:hAnsi="Arial Narrow" w:cs="Arial Narrow"/>
                <w:sz w:val="16"/>
                <w:szCs w:val="16"/>
                <w:lang w:eastAsia="es-MX"/>
              </w:rPr>
              <w:t xml:space="preserve"> y utilidad para el caso</w:t>
            </w:r>
          </w:p>
        </w:tc>
        <w:tc>
          <w:tcPr>
            <w:tcW w:w="371" w:type="pct"/>
          </w:tcPr>
          <w:p w14:paraId="58F3708A" w14:textId="77777777" w:rsidR="00081B04" w:rsidRPr="00081B04" w:rsidRDefault="00081B04" w:rsidP="00081B04">
            <w:pPr>
              <w:jc w:val="left"/>
              <w:rPr>
                <w:rFonts w:ascii="Arial Narrow" w:eastAsia="Arial Narrow" w:hAnsi="Arial Narrow" w:cs="Arial Narrow"/>
                <w:sz w:val="16"/>
                <w:szCs w:val="16"/>
                <w:lang w:eastAsia="es-MX"/>
              </w:rPr>
            </w:pPr>
            <w:proofErr w:type="spellStart"/>
            <w:r w:rsidRPr="00081B04">
              <w:rPr>
                <w:rFonts w:ascii="Arial Narrow" w:eastAsia="Arial Narrow" w:hAnsi="Arial Narrow" w:cs="Arial Narrow"/>
                <w:sz w:val="16"/>
                <w:szCs w:val="16"/>
                <w:lang w:eastAsia="es-MX"/>
              </w:rPr>
              <w:t>Sintesis</w:t>
            </w:r>
            <w:proofErr w:type="spellEnd"/>
          </w:p>
        </w:tc>
        <w:tc>
          <w:tcPr>
            <w:tcW w:w="279" w:type="pct"/>
          </w:tcPr>
          <w:p w14:paraId="0E313414"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xml:space="preserve">Archivo digital pre-diseñado en </w:t>
            </w:r>
            <w:proofErr w:type="spellStart"/>
            <w:r w:rsidRPr="00081B04">
              <w:rPr>
                <w:rFonts w:ascii="Arial Narrow" w:eastAsia="Arial Narrow" w:hAnsi="Arial Narrow" w:cs="Arial Narrow"/>
                <w:sz w:val="16"/>
                <w:szCs w:val="16"/>
                <w:lang w:eastAsia="es-MX"/>
              </w:rPr>
              <w:t>excel</w:t>
            </w:r>
            <w:proofErr w:type="spellEnd"/>
            <w:r w:rsidRPr="00081B04">
              <w:rPr>
                <w:rFonts w:ascii="Arial Narrow" w:eastAsia="Arial Narrow" w:hAnsi="Arial Narrow" w:cs="Arial Narrow"/>
                <w:sz w:val="16"/>
                <w:szCs w:val="16"/>
                <w:lang w:eastAsia="es-MX"/>
              </w:rPr>
              <w:t>, computadora, acceso a la red y a la plataforma de evaluación</w:t>
            </w:r>
          </w:p>
        </w:tc>
        <w:tc>
          <w:tcPr>
            <w:tcW w:w="307" w:type="pct"/>
          </w:tcPr>
          <w:p w14:paraId="10A7A3DB"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Entregable E-8</w:t>
            </w:r>
          </w:p>
        </w:tc>
        <w:tc>
          <w:tcPr>
            <w:tcW w:w="281" w:type="pct"/>
          </w:tcPr>
          <w:p w14:paraId="0A45D211"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5% Conforme a rúbrica E-8</w:t>
            </w:r>
          </w:p>
        </w:tc>
        <w:tc>
          <w:tcPr>
            <w:tcW w:w="310" w:type="pct"/>
          </w:tcPr>
          <w:p w14:paraId="339890EC"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302" w:type="pct"/>
          </w:tcPr>
          <w:p w14:paraId="7EFC70CB"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289" w:type="pct"/>
          </w:tcPr>
          <w:p w14:paraId="35800B64"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r>
      <w:tr w:rsidR="00D525AC" w:rsidRPr="00081B04" w14:paraId="2E634604" w14:textId="77777777" w:rsidTr="00D525AC">
        <w:trPr>
          <w:trHeight w:val="1020"/>
        </w:trPr>
        <w:tc>
          <w:tcPr>
            <w:tcW w:w="222" w:type="pct"/>
          </w:tcPr>
          <w:p w14:paraId="52963B92"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179" w:type="pct"/>
          </w:tcPr>
          <w:p w14:paraId="68783650"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207" w:type="pct"/>
          </w:tcPr>
          <w:p w14:paraId="66C898F1"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210" w:type="pct"/>
          </w:tcPr>
          <w:p w14:paraId="38A03563"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254" w:type="pct"/>
          </w:tcPr>
          <w:p w14:paraId="752CD6A7"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372" w:type="pct"/>
          </w:tcPr>
          <w:p w14:paraId="5433ADA4"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410" w:type="pct"/>
          </w:tcPr>
          <w:p w14:paraId="5D9958D9"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Sesión plenaria de Análisis de Pruebas</w:t>
            </w:r>
          </w:p>
        </w:tc>
        <w:tc>
          <w:tcPr>
            <w:tcW w:w="259" w:type="pct"/>
          </w:tcPr>
          <w:p w14:paraId="5EF268BA"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288" w:type="pct"/>
          </w:tcPr>
          <w:p w14:paraId="14A896FE"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462" w:type="pct"/>
          </w:tcPr>
          <w:p w14:paraId="22B54593"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xml:space="preserve">En plenaria los alumnos realizará el </w:t>
            </w:r>
            <w:proofErr w:type="spellStart"/>
            <w:r w:rsidRPr="00081B04">
              <w:rPr>
                <w:rFonts w:ascii="Arial Narrow" w:eastAsia="Arial Narrow" w:hAnsi="Arial Narrow" w:cs="Arial Narrow"/>
                <w:sz w:val="16"/>
                <w:szCs w:val="16"/>
                <w:lang w:eastAsia="es-MX"/>
              </w:rPr>
              <w:t>analisís</w:t>
            </w:r>
            <w:proofErr w:type="spellEnd"/>
            <w:r w:rsidRPr="00081B04">
              <w:rPr>
                <w:rFonts w:ascii="Arial Narrow" w:eastAsia="Arial Narrow" w:hAnsi="Arial Narrow" w:cs="Arial Narrow"/>
                <w:sz w:val="16"/>
                <w:szCs w:val="16"/>
                <w:lang w:eastAsia="es-MX"/>
              </w:rPr>
              <w:t xml:space="preserve"> detallado y crítico de </w:t>
            </w:r>
            <w:proofErr w:type="spellStart"/>
            <w:r w:rsidRPr="00081B04">
              <w:rPr>
                <w:rFonts w:ascii="Arial Narrow" w:eastAsia="Arial Narrow" w:hAnsi="Arial Narrow" w:cs="Arial Narrow"/>
                <w:sz w:val="16"/>
                <w:szCs w:val="16"/>
                <w:lang w:eastAsia="es-MX"/>
              </w:rPr>
              <w:t>conformodidad</w:t>
            </w:r>
            <w:proofErr w:type="spellEnd"/>
            <w:r w:rsidRPr="00081B04">
              <w:rPr>
                <w:rFonts w:ascii="Arial Narrow" w:eastAsia="Arial Narrow" w:hAnsi="Arial Narrow" w:cs="Arial Narrow"/>
                <w:sz w:val="16"/>
                <w:szCs w:val="16"/>
                <w:lang w:eastAsia="es-MX"/>
              </w:rPr>
              <w:t xml:space="preserve"> a la estrategia de litigación aplicable</w:t>
            </w:r>
          </w:p>
        </w:tc>
        <w:tc>
          <w:tcPr>
            <w:tcW w:w="371" w:type="pct"/>
          </w:tcPr>
          <w:p w14:paraId="1F3ACDD4"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279" w:type="pct"/>
          </w:tcPr>
          <w:p w14:paraId="2DF7050D"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307" w:type="pct"/>
          </w:tcPr>
          <w:p w14:paraId="78897EB0"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281" w:type="pct"/>
          </w:tcPr>
          <w:p w14:paraId="4DCE2444"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310" w:type="pct"/>
          </w:tcPr>
          <w:p w14:paraId="78522821"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302" w:type="pct"/>
          </w:tcPr>
          <w:p w14:paraId="02DA7B9E"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289" w:type="pct"/>
          </w:tcPr>
          <w:p w14:paraId="12C5192B"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r>
      <w:tr w:rsidR="00D525AC" w:rsidRPr="00081B04" w14:paraId="173B6D74" w14:textId="77777777" w:rsidTr="00D525AC">
        <w:trPr>
          <w:trHeight w:val="840"/>
        </w:trPr>
        <w:tc>
          <w:tcPr>
            <w:tcW w:w="222" w:type="pct"/>
          </w:tcPr>
          <w:p w14:paraId="3181C532"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lastRenderedPageBreak/>
              <w:t> </w:t>
            </w:r>
          </w:p>
        </w:tc>
        <w:tc>
          <w:tcPr>
            <w:tcW w:w="179" w:type="pct"/>
          </w:tcPr>
          <w:p w14:paraId="5A76DC6A"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207" w:type="pct"/>
          </w:tcPr>
          <w:p w14:paraId="1CF2B2C4"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210" w:type="pct"/>
          </w:tcPr>
          <w:p w14:paraId="25C0BE08"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254" w:type="pct"/>
          </w:tcPr>
          <w:p w14:paraId="6E46EE8D"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372" w:type="pct"/>
          </w:tcPr>
          <w:p w14:paraId="323A9986"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410" w:type="pct"/>
          </w:tcPr>
          <w:p w14:paraId="0D207EBA"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xml:space="preserve">Encuadre siguiente sesión </w:t>
            </w:r>
          </w:p>
        </w:tc>
        <w:tc>
          <w:tcPr>
            <w:tcW w:w="259" w:type="pct"/>
          </w:tcPr>
          <w:p w14:paraId="32AA5F44"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X</w:t>
            </w:r>
          </w:p>
        </w:tc>
        <w:tc>
          <w:tcPr>
            <w:tcW w:w="288" w:type="pct"/>
          </w:tcPr>
          <w:p w14:paraId="4D15884C"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462" w:type="pct"/>
          </w:tcPr>
          <w:p w14:paraId="4E1AA838"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El profesor hace el encuadre para el avocamiento de la siguiente sesión</w:t>
            </w:r>
          </w:p>
        </w:tc>
        <w:tc>
          <w:tcPr>
            <w:tcW w:w="371" w:type="pct"/>
          </w:tcPr>
          <w:p w14:paraId="6FB459A9"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Exposición</w:t>
            </w:r>
          </w:p>
        </w:tc>
        <w:tc>
          <w:tcPr>
            <w:tcW w:w="279" w:type="pct"/>
          </w:tcPr>
          <w:p w14:paraId="74E0A91E"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307" w:type="pct"/>
          </w:tcPr>
          <w:p w14:paraId="69C4E67F"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281" w:type="pct"/>
          </w:tcPr>
          <w:p w14:paraId="41CB870E"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310" w:type="pct"/>
          </w:tcPr>
          <w:p w14:paraId="3808F3A9"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302" w:type="pct"/>
          </w:tcPr>
          <w:p w14:paraId="4A78707D"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289" w:type="pct"/>
          </w:tcPr>
          <w:p w14:paraId="098039F0"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r>
      <w:tr w:rsidR="00D525AC" w:rsidRPr="00081B04" w14:paraId="6D5D0B67" w14:textId="77777777" w:rsidTr="00D525AC">
        <w:trPr>
          <w:trHeight w:val="900"/>
        </w:trPr>
        <w:tc>
          <w:tcPr>
            <w:tcW w:w="222" w:type="pct"/>
          </w:tcPr>
          <w:p w14:paraId="5DE2B6A2"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11</w:t>
            </w:r>
          </w:p>
        </w:tc>
        <w:tc>
          <w:tcPr>
            <w:tcW w:w="179" w:type="pct"/>
          </w:tcPr>
          <w:p w14:paraId="5D85473B"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X</w:t>
            </w:r>
          </w:p>
        </w:tc>
        <w:tc>
          <w:tcPr>
            <w:tcW w:w="207" w:type="pct"/>
          </w:tcPr>
          <w:p w14:paraId="5D0A8F3A"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210" w:type="pct"/>
          </w:tcPr>
          <w:p w14:paraId="79259A61"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254" w:type="pct"/>
          </w:tcPr>
          <w:p w14:paraId="32A0742C"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372" w:type="pct"/>
          </w:tcPr>
          <w:p w14:paraId="50959C6B"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410" w:type="pct"/>
          </w:tcPr>
          <w:p w14:paraId="169E85F2"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Carga probatoria y presunción</w:t>
            </w:r>
          </w:p>
        </w:tc>
        <w:tc>
          <w:tcPr>
            <w:tcW w:w="259" w:type="pct"/>
          </w:tcPr>
          <w:p w14:paraId="5A855CEB"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X</w:t>
            </w:r>
          </w:p>
        </w:tc>
        <w:tc>
          <w:tcPr>
            <w:tcW w:w="288" w:type="pct"/>
          </w:tcPr>
          <w:p w14:paraId="494A9290"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X</w:t>
            </w:r>
          </w:p>
        </w:tc>
        <w:tc>
          <w:tcPr>
            <w:tcW w:w="462" w:type="pct"/>
          </w:tcPr>
          <w:p w14:paraId="4CE58D6E"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En equipo se socializan y se agrupan las estrategias para la carga probatoria</w:t>
            </w:r>
          </w:p>
        </w:tc>
        <w:tc>
          <w:tcPr>
            <w:tcW w:w="371" w:type="pct"/>
          </w:tcPr>
          <w:p w14:paraId="1D6F9D1D"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Reflexión grupal</w:t>
            </w:r>
          </w:p>
        </w:tc>
        <w:tc>
          <w:tcPr>
            <w:tcW w:w="279" w:type="pct"/>
          </w:tcPr>
          <w:p w14:paraId="5DEB2771"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Computadora, softwares adecuados, acceso a la red y a la plataforma de revisión</w:t>
            </w:r>
          </w:p>
        </w:tc>
        <w:tc>
          <w:tcPr>
            <w:tcW w:w="307" w:type="pct"/>
          </w:tcPr>
          <w:p w14:paraId="215505F3"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281" w:type="pct"/>
          </w:tcPr>
          <w:p w14:paraId="55D20455"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310" w:type="pct"/>
          </w:tcPr>
          <w:p w14:paraId="74FD0E89"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302" w:type="pct"/>
          </w:tcPr>
          <w:p w14:paraId="2B239FEC"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289" w:type="pct"/>
          </w:tcPr>
          <w:p w14:paraId="10BAE7D8"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r>
      <w:tr w:rsidR="00D525AC" w:rsidRPr="00081B04" w14:paraId="2D2D9E17" w14:textId="77777777" w:rsidTr="00D525AC">
        <w:trPr>
          <w:trHeight w:val="1020"/>
        </w:trPr>
        <w:tc>
          <w:tcPr>
            <w:tcW w:w="222" w:type="pct"/>
          </w:tcPr>
          <w:p w14:paraId="258B68A1"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179" w:type="pct"/>
          </w:tcPr>
          <w:p w14:paraId="7039A5DA"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207" w:type="pct"/>
          </w:tcPr>
          <w:p w14:paraId="6E9C9354"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210" w:type="pct"/>
          </w:tcPr>
          <w:p w14:paraId="07CCF687"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254" w:type="pct"/>
          </w:tcPr>
          <w:p w14:paraId="5D1A5A01"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372" w:type="pct"/>
          </w:tcPr>
          <w:p w14:paraId="56FBC4B5"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DELIBERACION 7</w:t>
            </w:r>
          </w:p>
        </w:tc>
        <w:tc>
          <w:tcPr>
            <w:tcW w:w="410" w:type="pct"/>
          </w:tcPr>
          <w:p w14:paraId="13B6469F"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Elaboración de los instrumentos: pliego de posiciones, interrogatorio y cuestionario</w:t>
            </w:r>
          </w:p>
        </w:tc>
        <w:tc>
          <w:tcPr>
            <w:tcW w:w="259" w:type="pct"/>
          </w:tcPr>
          <w:p w14:paraId="52C006B2"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X</w:t>
            </w:r>
          </w:p>
        </w:tc>
        <w:tc>
          <w:tcPr>
            <w:tcW w:w="288" w:type="pct"/>
          </w:tcPr>
          <w:p w14:paraId="2BCDB8B3"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X</w:t>
            </w:r>
          </w:p>
        </w:tc>
        <w:tc>
          <w:tcPr>
            <w:tcW w:w="462" w:type="pct"/>
          </w:tcPr>
          <w:p w14:paraId="0E33834C"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xml:space="preserve">En equipo se elaborará los </w:t>
            </w:r>
            <w:proofErr w:type="spellStart"/>
            <w:r w:rsidRPr="00081B04">
              <w:rPr>
                <w:rFonts w:ascii="Arial Narrow" w:eastAsia="Arial Narrow" w:hAnsi="Arial Narrow" w:cs="Arial Narrow"/>
                <w:sz w:val="16"/>
                <w:szCs w:val="16"/>
                <w:lang w:eastAsia="es-MX"/>
              </w:rPr>
              <w:t>intrumentos</w:t>
            </w:r>
            <w:proofErr w:type="spellEnd"/>
            <w:r w:rsidRPr="00081B04">
              <w:rPr>
                <w:rFonts w:ascii="Arial Narrow" w:eastAsia="Arial Narrow" w:hAnsi="Arial Narrow" w:cs="Arial Narrow"/>
                <w:sz w:val="16"/>
                <w:szCs w:val="16"/>
                <w:lang w:eastAsia="es-MX"/>
              </w:rPr>
              <w:t xml:space="preserve"> respectivos y necesarios para el desahogo de las diversas pruebas</w:t>
            </w:r>
          </w:p>
        </w:tc>
        <w:tc>
          <w:tcPr>
            <w:tcW w:w="371" w:type="pct"/>
          </w:tcPr>
          <w:p w14:paraId="6940AD09"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Plenaria</w:t>
            </w:r>
          </w:p>
        </w:tc>
        <w:tc>
          <w:tcPr>
            <w:tcW w:w="279" w:type="pct"/>
          </w:tcPr>
          <w:p w14:paraId="713B1579"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xml:space="preserve">Exposición  </w:t>
            </w:r>
          </w:p>
        </w:tc>
        <w:tc>
          <w:tcPr>
            <w:tcW w:w="307" w:type="pct"/>
          </w:tcPr>
          <w:p w14:paraId="02B3AFAF"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281" w:type="pct"/>
          </w:tcPr>
          <w:p w14:paraId="42676F44"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310" w:type="pct"/>
          </w:tcPr>
          <w:p w14:paraId="1524615E"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302" w:type="pct"/>
          </w:tcPr>
          <w:p w14:paraId="2FB81F94"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289" w:type="pct"/>
          </w:tcPr>
          <w:p w14:paraId="45A02EBB"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r>
      <w:tr w:rsidR="00D525AC" w:rsidRPr="00081B04" w14:paraId="7F00FD54" w14:textId="77777777" w:rsidTr="00D525AC">
        <w:trPr>
          <w:trHeight w:val="1560"/>
        </w:trPr>
        <w:tc>
          <w:tcPr>
            <w:tcW w:w="222" w:type="pct"/>
          </w:tcPr>
          <w:p w14:paraId="4A16B03F"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179" w:type="pct"/>
          </w:tcPr>
          <w:p w14:paraId="63743D32"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207" w:type="pct"/>
          </w:tcPr>
          <w:p w14:paraId="7D5C9EF9"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210" w:type="pct"/>
          </w:tcPr>
          <w:p w14:paraId="654BA14E"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254" w:type="pct"/>
          </w:tcPr>
          <w:p w14:paraId="21780814"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372" w:type="pct"/>
          </w:tcPr>
          <w:p w14:paraId="14DA9978"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410" w:type="pct"/>
          </w:tcPr>
          <w:p w14:paraId="213E5EE5"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Análisis y calificación de los anteriores instrumentos</w:t>
            </w:r>
          </w:p>
        </w:tc>
        <w:tc>
          <w:tcPr>
            <w:tcW w:w="259" w:type="pct"/>
          </w:tcPr>
          <w:p w14:paraId="70CB49E9"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X</w:t>
            </w:r>
          </w:p>
        </w:tc>
        <w:tc>
          <w:tcPr>
            <w:tcW w:w="288" w:type="pct"/>
          </w:tcPr>
          <w:p w14:paraId="41DF5DDD"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X</w:t>
            </w:r>
          </w:p>
        </w:tc>
        <w:tc>
          <w:tcPr>
            <w:tcW w:w="462" w:type="pct"/>
          </w:tcPr>
          <w:p w14:paraId="3120C89E"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Desde el rol de Autoridad (en equipo), conforme a la normativa, se realizará la calificación , a partir de la pertinencia y procedencia de las pruebas (equipos contrarios)</w:t>
            </w:r>
          </w:p>
        </w:tc>
        <w:tc>
          <w:tcPr>
            <w:tcW w:w="371" w:type="pct"/>
          </w:tcPr>
          <w:p w14:paraId="51BD2D5D"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279" w:type="pct"/>
          </w:tcPr>
          <w:p w14:paraId="61822C10"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307" w:type="pct"/>
          </w:tcPr>
          <w:p w14:paraId="59E15580"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281" w:type="pct"/>
          </w:tcPr>
          <w:p w14:paraId="3499FAB9"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310" w:type="pct"/>
          </w:tcPr>
          <w:p w14:paraId="12346247"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302" w:type="pct"/>
          </w:tcPr>
          <w:p w14:paraId="7EAAF3D0"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289" w:type="pct"/>
          </w:tcPr>
          <w:p w14:paraId="7F587156"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r>
      <w:tr w:rsidR="00D525AC" w:rsidRPr="00081B04" w14:paraId="0C263E16" w14:textId="77777777" w:rsidTr="00D525AC">
        <w:trPr>
          <w:trHeight w:val="1300"/>
        </w:trPr>
        <w:tc>
          <w:tcPr>
            <w:tcW w:w="222" w:type="pct"/>
          </w:tcPr>
          <w:p w14:paraId="640380EA"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179" w:type="pct"/>
          </w:tcPr>
          <w:p w14:paraId="75758585"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207" w:type="pct"/>
          </w:tcPr>
          <w:p w14:paraId="38902A77"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210" w:type="pct"/>
          </w:tcPr>
          <w:p w14:paraId="0DB9E77B"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254" w:type="pct"/>
          </w:tcPr>
          <w:p w14:paraId="2FF221C4"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372" w:type="pct"/>
          </w:tcPr>
          <w:p w14:paraId="77062C00"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410" w:type="pct"/>
          </w:tcPr>
          <w:p w14:paraId="42D2E6FF"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Reformulación de los instrumento</w:t>
            </w:r>
          </w:p>
        </w:tc>
        <w:tc>
          <w:tcPr>
            <w:tcW w:w="259" w:type="pct"/>
          </w:tcPr>
          <w:p w14:paraId="2FF4AD2A"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288" w:type="pct"/>
          </w:tcPr>
          <w:p w14:paraId="58A3E6A5"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X</w:t>
            </w:r>
          </w:p>
        </w:tc>
        <w:tc>
          <w:tcPr>
            <w:tcW w:w="462" w:type="pct"/>
          </w:tcPr>
          <w:p w14:paraId="22D41F3C"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A partir de la calificación de la conveniencia de las pruebas, los equipos reformular</w:t>
            </w:r>
            <w:r w:rsidRPr="00081B04">
              <w:rPr>
                <w:rFonts w:ascii="Arial Narrow" w:eastAsia="Arial Narrow" w:hAnsi="Arial Narrow" w:cs="Arial Narrow"/>
                <w:sz w:val="16"/>
                <w:szCs w:val="16"/>
                <w:lang w:eastAsia="es-MX"/>
              </w:rPr>
              <w:lastRenderedPageBreak/>
              <w:t>án sus instrumentos de prueba</w:t>
            </w:r>
          </w:p>
        </w:tc>
        <w:tc>
          <w:tcPr>
            <w:tcW w:w="371" w:type="pct"/>
          </w:tcPr>
          <w:p w14:paraId="3EBF0BBA"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lastRenderedPageBreak/>
              <w:t xml:space="preserve">Documentación </w:t>
            </w:r>
          </w:p>
        </w:tc>
        <w:tc>
          <w:tcPr>
            <w:tcW w:w="279" w:type="pct"/>
          </w:tcPr>
          <w:p w14:paraId="4231AA9F"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xml:space="preserve">Archivo digital pre-diseñado en </w:t>
            </w:r>
            <w:proofErr w:type="spellStart"/>
            <w:r w:rsidRPr="00081B04">
              <w:rPr>
                <w:rFonts w:ascii="Arial Narrow" w:eastAsia="Arial Narrow" w:hAnsi="Arial Narrow" w:cs="Arial Narrow"/>
                <w:sz w:val="16"/>
                <w:szCs w:val="16"/>
                <w:lang w:eastAsia="es-MX"/>
              </w:rPr>
              <w:t>excel</w:t>
            </w:r>
            <w:proofErr w:type="spellEnd"/>
            <w:r w:rsidRPr="00081B04">
              <w:rPr>
                <w:rFonts w:ascii="Arial Narrow" w:eastAsia="Arial Narrow" w:hAnsi="Arial Narrow" w:cs="Arial Narrow"/>
                <w:sz w:val="16"/>
                <w:szCs w:val="16"/>
                <w:lang w:eastAsia="es-MX"/>
              </w:rPr>
              <w:t>, computador</w:t>
            </w:r>
            <w:r w:rsidRPr="00081B04">
              <w:rPr>
                <w:rFonts w:ascii="Arial Narrow" w:eastAsia="Arial Narrow" w:hAnsi="Arial Narrow" w:cs="Arial Narrow"/>
                <w:sz w:val="16"/>
                <w:szCs w:val="16"/>
                <w:lang w:eastAsia="es-MX"/>
              </w:rPr>
              <w:lastRenderedPageBreak/>
              <w:t>a, acceso a la red y a la plataforma de evaluación</w:t>
            </w:r>
          </w:p>
        </w:tc>
        <w:tc>
          <w:tcPr>
            <w:tcW w:w="307" w:type="pct"/>
          </w:tcPr>
          <w:p w14:paraId="066B7D9E"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lastRenderedPageBreak/>
              <w:t> </w:t>
            </w:r>
          </w:p>
        </w:tc>
        <w:tc>
          <w:tcPr>
            <w:tcW w:w="281" w:type="pct"/>
          </w:tcPr>
          <w:p w14:paraId="64BEC06E"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310" w:type="pct"/>
          </w:tcPr>
          <w:p w14:paraId="04E93859"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302" w:type="pct"/>
          </w:tcPr>
          <w:p w14:paraId="02234F88"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289" w:type="pct"/>
          </w:tcPr>
          <w:p w14:paraId="1FAEB36E"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r>
      <w:tr w:rsidR="00D525AC" w:rsidRPr="00081B04" w14:paraId="1CC1476A" w14:textId="77777777" w:rsidTr="00D525AC">
        <w:trPr>
          <w:trHeight w:val="1260"/>
        </w:trPr>
        <w:tc>
          <w:tcPr>
            <w:tcW w:w="222" w:type="pct"/>
          </w:tcPr>
          <w:p w14:paraId="3228822C"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12</w:t>
            </w:r>
          </w:p>
        </w:tc>
        <w:tc>
          <w:tcPr>
            <w:tcW w:w="179" w:type="pct"/>
          </w:tcPr>
          <w:p w14:paraId="5716A3F4"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X</w:t>
            </w:r>
          </w:p>
        </w:tc>
        <w:tc>
          <w:tcPr>
            <w:tcW w:w="207" w:type="pct"/>
          </w:tcPr>
          <w:p w14:paraId="1A9CBCE8"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210" w:type="pct"/>
          </w:tcPr>
          <w:p w14:paraId="0A07CE07"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254" w:type="pct"/>
          </w:tcPr>
          <w:p w14:paraId="6877896E"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372" w:type="pct"/>
          </w:tcPr>
          <w:p w14:paraId="4CE02537"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410" w:type="pct"/>
          </w:tcPr>
          <w:p w14:paraId="4E008A2B"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Simulación de la Audiencia de Desahogo de Pruebas y Alegatos conforme a legislación vigente y valoración de pruebas</w:t>
            </w:r>
          </w:p>
        </w:tc>
        <w:tc>
          <w:tcPr>
            <w:tcW w:w="259" w:type="pct"/>
          </w:tcPr>
          <w:p w14:paraId="05C16FA3"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288" w:type="pct"/>
          </w:tcPr>
          <w:p w14:paraId="68E475C9"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X</w:t>
            </w:r>
          </w:p>
        </w:tc>
        <w:tc>
          <w:tcPr>
            <w:tcW w:w="462" w:type="pct"/>
          </w:tcPr>
          <w:p w14:paraId="1F879B5B"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xml:space="preserve">En grupo se </w:t>
            </w:r>
            <w:proofErr w:type="spellStart"/>
            <w:r w:rsidRPr="00081B04">
              <w:rPr>
                <w:rFonts w:ascii="Arial Narrow" w:eastAsia="Arial Narrow" w:hAnsi="Arial Narrow" w:cs="Arial Narrow"/>
                <w:sz w:val="16"/>
                <w:szCs w:val="16"/>
                <w:lang w:eastAsia="es-MX"/>
              </w:rPr>
              <w:t>efectua</w:t>
            </w:r>
            <w:proofErr w:type="spellEnd"/>
            <w:r w:rsidRPr="00081B04">
              <w:rPr>
                <w:rFonts w:ascii="Arial Narrow" w:eastAsia="Arial Narrow" w:hAnsi="Arial Narrow" w:cs="Arial Narrow"/>
                <w:sz w:val="16"/>
                <w:szCs w:val="16"/>
                <w:lang w:eastAsia="es-MX"/>
              </w:rPr>
              <w:t xml:space="preserve"> la simulación de audiencia de desahogo de pruebas y alegatos previo sorteo de posturas (parte actora y parte demandada)</w:t>
            </w:r>
          </w:p>
        </w:tc>
        <w:tc>
          <w:tcPr>
            <w:tcW w:w="371" w:type="pct"/>
          </w:tcPr>
          <w:p w14:paraId="305FA4C9"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Reflexión grupal</w:t>
            </w:r>
          </w:p>
        </w:tc>
        <w:tc>
          <w:tcPr>
            <w:tcW w:w="279" w:type="pct"/>
          </w:tcPr>
          <w:p w14:paraId="60418BBC" w14:textId="77777777" w:rsidR="00081B04" w:rsidRPr="00081B04" w:rsidRDefault="00081B04" w:rsidP="00081B04">
            <w:pPr>
              <w:jc w:val="left"/>
              <w:rPr>
                <w:rFonts w:ascii="Arial Narrow" w:eastAsia="Arial Narrow" w:hAnsi="Arial Narrow" w:cs="Arial Narrow"/>
                <w:sz w:val="16"/>
                <w:szCs w:val="16"/>
                <w:lang w:eastAsia="es-MX"/>
              </w:rPr>
            </w:pPr>
            <w:proofErr w:type="spellStart"/>
            <w:r w:rsidRPr="00081B04">
              <w:rPr>
                <w:rFonts w:ascii="Arial Narrow" w:eastAsia="Arial Narrow" w:hAnsi="Arial Narrow" w:cs="Arial Narrow"/>
                <w:sz w:val="16"/>
                <w:szCs w:val="16"/>
                <w:lang w:eastAsia="es-MX"/>
              </w:rPr>
              <w:t>Camara</w:t>
            </w:r>
            <w:proofErr w:type="spellEnd"/>
            <w:r w:rsidRPr="00081B04">
              <w:rPr>
                <w:rFonts w:ascii="Arial Narrow" w:eastAsia="Arial Narrow" w:hAnsi="Arial Narrow" w:cs="Arial Narrow"/>
                <w:sz w:val="16"/>
                <w:szCs w:val="16"/>
                <w:lang w:eastAsia="es-MX"/>
              </w:rPr>
              <w:t xml:space="preserve"> o dispositivo  para grabar</w:t>
            </w:r>
          </w:p>
        </w:tc>
        <w:tc>
          <w:tcPr>
            <w:tcW w:w="307" w:type="pct"/>
          </w:tcPr>
          <w:p w14:paraId="4D9A8788"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281" w:type="pct"/>
          </w:tcPr>
          <w:p w14:paraId="3C4E5D40"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310" w:type="pct"/>
          </w:tcPr>
          <w:p w14:paraId="255C28DC"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302" w:type="pct"/>
          </w:tcPr>
          <w:p w14:paraId="5B9833C5"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289" w:type="pct"/>
          </w:tcPr>
          <w:p w14:paraId="79070114"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r>
      <w:tr w:rsidR="00D525AC" w:rsidRPr="00081B04" w14:paraId="253ED83E" w14:textId="77777777" w:rsidTr="00D525AC">
        <w:trPr>
          <w:trHeight w:val="1260"/>
        </w:trPr>
        <w:tc>
          <w:tcPr>
            <w:tcW w:w="222" w:type="pct"/>
          </w:tcPr>
          <w:p w14:paraId="3DDD7DC2"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179" w:type="pct"/>
          </w:tcPr>
          <w:p w14:paraId="752E438E"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207" w:type="pct"/>
          </w:tcPr>
          <w:p w14:paraId="0AE294C0"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210" w:type="pct"/>
          </w:tcPr>
          <w:p w14:paraId="31714E76"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254" w:type="pct"/>
          </w:tcPr>
          <w:p w14:paraId="62DBCDFF"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372" w:type="pct"/>
          </w:tcPr>
          <w:p w14:paraId="257A9444"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410" w:type="pct"/>
          </w:tcPr>
          <w:p w14:paraId="6A96CC5E"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Retroalimentación de la Simulación en grupo</w:t>
            </w:r>
          </w:p>
        </w:tc>
        <w:tc>
          <w:tcPr>
            <w:tcW w:w="259" w:type="pct"/>
          </w:tcPr>
          <w:p w14:paraId="362B1FEB"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X</w:t>
            </w:r>
          </w:p>
        </w:tc>
        <w:tc>
          <w:tcPr>
            <w:tcW w:w="288" w:type="pct"/>
          </w:tcPr>
          <w:p w14:paraId="2F74582F"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X</w:t>
            </w:r>
          </w:p>
        </w:tc>
        <w:tc>
          <w:tcPr>
            <w:tcW w:w="462" w:type="pct"/>
          </w:tcPr>
          <w:p w14:paraId="1D67C670"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Realizada la simulación, en grupo se llevará a cabo la retroalimentación de conformidad con los argumentos expuestos por las partes</w:t>
            </w:r>
          </w:p>
        </w:tc>
        <w:tc>
          <w:tcPr>
            <w:tcW w:w="371" w:type="pct"/>
          </w:tcPr>
          <w:p w14:paraId="3134757B"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Plenaria</w:t>
            </w:r>
          </w:p>
        </w:tc>
        <w:tc>
          <w:tcPr>
            <w:tcW w:w="279" w:type="pct"/>
          </w:tcPr>
          <w:p w14:paraId="448BAB67"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xml:space="preserve">Exposición  </w:t>
            </w:r>
          </w:p>
        </w:tc>
        <w:tc>
          <w:tcPr>
            <w:tcW w:w="307" w:type="pct"/>
          </w:tcPr>
          <w:p w14:paraId="3D3B5F57"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281" w:type="pct"/>
          </w:tcPr>
          <w:p w14:paraId="29C56D0A"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310" w:type="pct"/>
          </w:tcPr>
          <w:p w14:paraId="15F4E9B5"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302" w:type="pct"/>
          </w:tcPr>
          <w:p w14:paraId="6FB68CC2"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289" w:type="pct"/>
          </w:tcPr>
          <w:p w14:paraId="4942DDAB"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r>
      <w:tr w:rsidR="00D525AC" w:rsidRPr="00081B04" w14:paraId="7A536E47" w14:textId="77777777" w:rsidTr="00D525AC">
        <w:trPr>
          <w:trHeight w:val="1060"/>
        </w:trPr>
        <w:tc>
          <w:tcPr>
            <w:tcW w:w="222" w:type="pct"/>
          </w:tcPr>
          <w:p w14:paraId="76FA844F"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179" w:type="pct"/>
          </w:tcPr>
          <w:p w14:paraId="03B2B6FA"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207" w:type="pct"/>
          </w:tcPr>
          <w:p w14:paraId="7A223410"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210" w:type="pct"/>
          </w:tcPr>
          <w:p w14:paraId="0D344034"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254" w:type="pct"/>
          </w:tcPr>
          <w:p w14:paraId="288FBE12"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372" w:type="pct"/>
          </w:tcPr>
          <w:p w14:paraId="2D7B6E57"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CONCLUSION 7</w:t>
            </w:r>
          </w:p>
        </w:tc>
        <w:tc>
          <w:tcPr>
            <w:tcW w:w="410" w:type="pct"/>
          </w:tcPr>
          <w:p w14:paraId="7344C31D"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Conclusión individual</w:t>
            </w:r>
          </w:p>
        </w:tc>
        <w:tc>
          <w:tcPr>
            <w:tcW w:w="259" w:type="pct"/>
          </w:tcPr>
          <w:p w14:paraId="2FFE22A0"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288" w:type="pct"/>
          </w:tcPr>
          <w:p w14:paraId="43832DF7"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X</w:t>
            </w:r>
          </w:p>
        </w:tc>
        <w:tc>
          <w:tcPr>
            <w:tcW w:w="462" w:type="pct"/>
          </w:tcPr>
          <w:p w14:paraId="1A872E68"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xml:space="preserve">Individualmente registrarán en la sábana de documentación una </w:t>
            </w:r>
            <w:proofErr w:type="spellStart"/>
            <w:r w:rsidRPr="00081B04">
              <w:rPr>
                <w:rFonts w:ascii="Arial Narrow" w:eastAsia="Arial Narrow" w:hAnsi="Arial Narrow" w:cs="Arial Narrow"/>
                <w:sz w:val="16"/>
                <w:szCs w:val="16"/>
                <w:lang w:eastAsia="es-MX"/>
              </w:rPr>
              <w:t>septima</w:t>
            </w:r>
            <w:proofErr w:type="spellEnd"/>
            <w:r w:rsidRPr="00081B04">
              <w:rPr>
                <w:rFonts w:ascii="Arial Narrow" w:eastAsia="Arial Narrow" w:hAnsi="Arial Narrow" w:cs="Arial Narrow"/>
                <w:sz w:val="16"/>
                <w:szCs w:val="16"/>
                <w:lang w:eastAsia="es-MX"/>
              </w:rPr>
              <w:t xml:space="preserve"> CONCLUSIÓN del caso</w:t>
            </w:r>
          </w:p>
        </w:tc>
        <w:tc>
          <w:tcPr>
            <w:tcW w:w="371" w:type="pct"/>
          </w:tcPr>
          <w:p w14:paraId="4F0BFECF"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Documentación</w:t>
            </w:r>
          </w:p>
        </w:tc>
        <w:tc>
          <w:tcPr>
            <w:tcW w:w="279" w:type="pct"/>
          </w:tcPr>
          <w:p w14:paraId="1A3B196D"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xml:space="preserve">Archivo digital pre-diseñado en </w:t>
            </w:r>
            <w:proofErr w:type="spellStart"/>
            <w:r w:rsidRPr="00081B04">
              <w:rPr>
                <w:rFonts w:ascii="Arial Narrow" w:eastAsia="Arial Narrow" w:hAnsi="Arial Narrow" w:cs="Arial Narrow"/>
                <w:sz w:val="16"/>
                <w:szCs w:val="16"/>
                <w:lang w:eastAsia="es-MX"/>
              </w:rPr>
              <w:t>excel</w:t>
            </w:r>
            <w:proofErr w:type="spellEnd"/>
            <w:r w:rsidRPr="00081B04">
              <w:rPr>
                <w:rFonts w:ascii="Arial Narrow" w:eastAsia="Arial Narrow" w:hAnsi="Arial Narrow" w:cs="Arial Narrow"/>
                <w:sz w:val="16"/>
                <w:szCs w:val="16"/>
                <w:lang w:eastAsia="es-MX"/>
              </w:rPr>
              <w:t>, computadora, acceso a la red y a la plataforma de evaluación</w:t>
            </w:r>
          </w:p>
        </w:tc>
        <w:tc>
          <w:tcPr>
            <w:tcW w:w="307" w:type="pct"/>
          </w:tcPr>
          <w:p w14:paraId="684B3659"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281" w:type="pct"/>
          </w:tcPr>
          <w:p w14:paraId="2870E6AD"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310" w:type="pct"/>
          </w:tcPr>
          <w:p w14:paraId="0E4E355F"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302" w:type="pct"/>
          </w:tcPr>
          <w:p w14:paraId="69622BAA"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289" w:type="pct"/>
          </w:tcPr>
          <w:p w14:paraId="763214C3"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r>
      <w:tr w:rsidR="00D525AC" w:rsidRPr="00081B04" w14:paraId="44DD3622" w14:textId="77777777" w:rsidTr="00D525AC">
        <w:trPr>
          <w:trHeight w:val="360"/>
        </w:trPr>
        <w:tc>
          <w:tcPr>
            <w:tcW w:w="222" w:type="pct"/>
          </w:tcPr>
          <w:p w14:paraId="6DBA9A4B"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179" w:type="pct"/>
          </w:tcPr>
          <w:p w14:paraId="2ABE1CDE"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207" w:type="pct"/>
          </w:tcPr>
          <w:p w14:paraId="5A664098"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210" w:type="pct"/>
          </w:tcPr>
          <w:p w14:paraId="1FC90028"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254" w:type="pct"/>
          </w:tcPr>
          <w:p w14:paraId="7D17B873"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372" w:type="pct"/>
          </w:tcPr>
          <w:p w14:paraId="120BFD48"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410" w:type="pct"/>
          </w:tcPr>
          <w:p w14:paraId="71005D0A"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259" w:type="pct"/>
          </w:tcPr>
          <w:p w14:paraId="35FE3714"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288" w:type="pct"/>
          </w:tcPr>
          <w:p w14:paraId="7493CA36"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462" w:type="pct"/>
          </w:tcPr>
          <w:p w14:paraId="64C1728D"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371" w:type="pct"/>
          </w:tcPr>
          <w:p w14:paraId="6C546BA7"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279" w:type="pct"/>
          </w:tcPr>
          <w:p w14:paraId="7DB2DD1A"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307" w:type="pct"/>
          </w:tcPr>
          <w:p w14:paraId="51D91CF7"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281" w:type="pct"/>
          </w:tcPr>
          <w:p w14:paraId="11390693"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310" w:type="pct"/>
          </w:tcPr>
          <w:p w14:paraId="53BDFCE2"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302" w:type="pct"/>
          </w:tcPr>
          <w:p w14:paraId="3A9B4EE1"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289" w:type="pct"/>
          </w:tcPr>
          <w:p w14:paraId="732DF357"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r>
      <w:tr w:rsidR="00D525AC" w:rsidRPr="00081B04" w14:paraId="62632FF1" w14:textId="77777777" w:rsidTr="00D525AC">
        <w:trPr>
          <w:trHeight w:val="1140"/>
        </w:trPr>
        <w:tc>
          <w:tcPr>
            <w:tcW w:w="222" w:type="pct"/>
          </w:tcPr>
          <w:p w14:paraId="757294FC"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lastRenderedPageBreak/>
              <w:t>12.5</w:t>
            </w:r>
          </w:p>
        </w:tc>
        <w:tc>
          <w:tcPr>
            <w:tcW w:w="179" w:type="pct"/>
          </w:tcPr>
          <w:p w14:paraId="47CA7132"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207" w:type="pct"/>
          </w:tcPr>
          <w:p w14:paraId="3C656980"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210" w:type="pct"/>
          </w:tcPr>
          <w:p w14:paraId="198D2147"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X</w:t>
            </w:r>
          </w:p>
        </w:tc>
        <w:tc>
          <w:tcPr>
            <w:tcW w:w="254" w:type="pct"/>
          </w:tcPr>
          <w:p w14:paraId="56426919"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372" w:type="pct"/>
          </w:tcPr>
          <w:p w14:paraId="4CC6C8C9"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410" w:type="pct"/>
          </w:tcPr>
          <w:p w14:paraId="0111A5A8"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Elaboración de Proyecto de Sentencia</w:t>
            </w:r>
          </w:p>
        </w:tc>
        <w:tc>
          <w:tcPr>
            <w:tcW w:w="259" w:type="pct"/>
          </w:tcPr>
          <w:p w14:paraId="1D0CE152"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288" w:type="pct"/>
          </w:tcPr>
          <w:p w14:paraId="122CBE9D"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462" w:type="pct"/>
          </w:tcPr>
          <w:p w14:paraId="59995860"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371" w:type="pct"/>
          </w:tcPr>
          <w:p w14:paraId="6AE03A12"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Documentación</w:t>
            </w:r>
          </w:p>
        </w:tc>
        <w:tc>
          <w:tcPr>
            <w:tcW w:w="279" w:type="pct"/>
          </w:tcPr>
          <w:p w14:paraId="3720A8F2"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xml:space="preserve">Archivo digital pre-diseñado en </w:t>
            </w:r>
            <w:proofErr w:type="spellStart"/>
            <w:r w:rsidRPr="00081B04">
              <w:rPr>
                <w:rFonts w:ascii="Arial Narrow" w:eastAsia="Arial Narrow" w:hAnsi="Arial Narrow" w:cs="Arial Narrow"/>
                <w:sz w:val="16"/>
                <w:szCs w:val="16"/>
                <w:lang w:eastAsia="es-MX"/>
              </w:rPr>
              <w:t>excel</w:t>
            </w:r>
            <w:proofErr w:type="spellEnd"/>
            <w:r w:rsidRPr="00081B04">
              <w:rPr>
                <w:rFonts w:ascii="Arial Narrow" w:eastAsia="Arial Narrow" w:hAnsi="Arial Narrow" w:cs="Arial Narrow"/>
                <w:sz w:val="16"/>
                <w:szCs w:val="16"/>
                <w:lang w:eastAsia="es-MX"/>
              </w:rPr>
              <w:t>, computadora, acceso a la red y a la plataforma de evaluación</w:t>
            </w:r>
          </w:p>
        </w:tc>
        <w:tc>
          <w:tcPr>
            <w:tcW w:w="307" w:type="pct"/>
          </w:tcPr>
          <w:p w14:paraId="7AFE0EAC"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Entregable E-10</w:t>
            </w:r>
          </w:p>
        </w:tc>
        <w:tc>
          <w:tcPr>
            <w:tcW w:w="281" w:type="pct"/>
          </w:tcPr>
          <w:p w14:paraId="7F85D69D"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5% Conforme a rúbrica E-10</w:t>
            </w:r>
          </w:p>
        </w:tc>
        <w:tc>
          <w:tcPr>
            <w:tcW w:w="310" w:type="pct"/>
            <w:vMerge w:val="restart"/>
          </w:tcPr>
          <w:p w14:paraId="4C87483C"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6. Sentencia</w:t>
            </w:r>
          </w:p>
        </w:tc>
        <w:tc>
          <w:tcPr>
            <w:tcW w:w="302" w:type="pct"/>
          </w:tcPr>
          <w:p w14:paraId="7CEB01BB"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289" w:type="pct"/>
          </w:tcPr>
          <w:p w14:paraId="5EAE5E44"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r>
      <w:tr w:rsidR="00D525AC" w:rsidRPr="00081B04" w14:paraId="0650947C" w14:textId="77777777" w:rsidTr="00945137">
        <w:trPr>
          <w:trHeight w:val="2883"/>
        </w:trPr>
        <w:tc>
          <w:tcPr>
            <w:tcW w:w="222" w:type="pct"/>
          </w:tcPr>
          <w:p w14:paraId="12331735"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13</w:t>
            </w:r>
          </w:p>
        </w:tc>
        <w:tc>
          <w:tcPr>
            <w:tcW w:w="179" w:type="pct"/>
          </w:tcPr>
          <w:p w14:paraId="4D0DF9E3"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x</w:t>
            </w:r>
          </w:p>
        </w:tc>
        <w:tc>
          <w:tcPr>
            <w:tcW w:w="207" w:type="pct"/>
          </w:tcPr>
          <w:p w14:paraId="2C3844B2"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210" w:type="pct"/>
          </w:tcPr>
          <w:p w14:paraId="05B0223B"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254" w:type="pct"/>
          </w:tcPr>
          <w:p w14:paraId="511DE270"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I-8</w:t>
            </w:r>
          </w:p>
        </w:tc>
        <w:tc>
          <w:tcPr>
            <w:tcW w:w="372" w:type="pct"/>
          </w:tcPr>
          <w:p w14:paraId="0284B497"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xml:space="preserve">LECTURA Y DELIBERACIÓN 8 </w:t>
            </w:r>
          </w:p>
        </w:tc>
        <w:tc>
          <w:tcPr>
            <w:tcW w:w="410" w:type="pct"/>
          </w:tcPr>
          <w:p w14:paraId="3810A66D"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Sentencia Socialización y selección de Sentencia en equipos</w:t>
            </w:r>
          </w:p>
        </w:tc>
        <w:tc>
          <w:tcPr>
            <w:tcW w:w="259" w:type="pct"/>
          </w:tcPr>
          <w:p w14:paraId="71CD6576"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X</w:t>
            </w:r>
          </w:p>
        </w:tc>
        <w:tc>
          <w:tcPr>
            <w:tcW w:w="288" w:type="pct"/>
          </w:tcPr>
          <w:p w14:paraId="6FBA43BE"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X</w:t>
            </w:r>
          </w:p>
        </w:tc>
        <w:tc>
          <w:tcPr>
            <w:tcW w:w="462" w:type="pct"/>
          </w:tcPr>
          <w:p w14:paraId="57C5D52B"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xml:space="preserve">En equipo, socializarán la información de los proyectos realizados, discutirán sus contenidos y seleccionarán la que consideren mejor constituida. </w:t>
            </w:r>
          </w:p>
        </w:tc>
        <w:tc>
          <w:tcPr>
            <w:tcW w:w="371" w:type="pct"/>
          </w:tcPr>
          <w:p w14:paraId="5B8FCA48"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Plenaria</w:t>
            </w:r>
          </w:p>
        </w:tc>
        <w:tc>
          <w:tcPr>
            <w:tcW w:w="279" w:type="pct"/>
          </w:tcPr>
          <w:p w14:paraId="36500911"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Computadora, software adecuado, acceso a la red y a la plataforma de revisión</w:t>
            </w:r>
          </w:p>
        </w:tc>
        <w:tc>
          <w:tcPr>
            <w:tcW w:w="307" w:type="pct"/>
          </w:tcPr>
          <w:p w14:paraId="3778B402"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281" w:type="pct"/>
          </w:tcPr>
          <w:p w14:paraId="2C9E7A9B"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310" w:type="pct"/>
            <w:vMerge/>
          </w:tcPr>
          <w:p w14:paraId="56D269E5" w14:textId="77777777" w:rsidR="00081B04" w:rsidRPr="00081B04" w:rsidRDefault="00081B04" w:rsidP="00081B04">
            <w:pPr>
              <w:widowControl w:val="0"/>
              <w:pBdr>
                <w:top w:val="nil"/>
                <w:left w:val="nil"/>
                <w:bottom w:val="nil"/>
                <w:right w:val="nil"/>
                <w:between w:val="nil"/>
              </w:pBdr>
              <w:spacing w:line="276" w:lineRule="auto"/>
              <w:jc w:val="left"/>
              <w:rPr>
                <w:rFonts w:ascii="Arial Narrow" w:eastAsia="Arial Narrow" w:hAnsi="Arial Narrow" w:cs="Arial Narrow"/>
                <w:sz w:val="16"/>
                <w:szCs w:val="16"/>
                <w:lang w:eastAsia="es-MX"/>
              </w:rPr>
            </w:pPr>
          </w:p>
        </w:tc>
        <w:tc>
          <w:tcPr>
            <w:tcW w:w="302" w:type="pct"/>
          </w:tcPr>
          <w:p w14:paraId="61354B02"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289" w:type="pct"/>
          </w:tcPr>
          <w:p w14:paraId="548B7D3E"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r>
      <w:tr w:rsidR="00D525AC" w:rsidRPr="00081B04" w14:paraId="7ED9BA54" w14:textId="77777777" w:rsidTr="00D525AC">
        <w:trPr>
          <w:trHeight w:val="720"/>
        </w:trPr>
        <w:tc>
          <w:tcPr>
            <w:tcW w:w="222" w:type="pct"/>
          </w:tcPr>
          <w:p w14:paraId="5C5D0E2B"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179" w:type="pct"/>
          </w:tcPr>
          <w:p w14:paraId="78F57F81"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207" w:type="pct"/>
          </w:tcPr>
          <w:p w14:paraId="7D2969AD"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210" w:type="pct"/>
          </w:tcPr>
          <w:p w14:paraId="38C80EC1"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254" w:type="pct"/>
          </w:tcPr>
          <w:p w14:paraId="6DEAD428"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372" w:type="pct"/>
          </w:tcPr>
          <w:p w14:paraId="64D9FEC3"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410" w:type="pct"/>
          </w:tcPr>
          <w:p w14:paraId="1A0F5EFA"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Exposición de sentencias por equipos</w:t>
            </w:r>
          </w:p>
        </w:tc>
        <w:tc>
          <w:tcPr>
            <w:tcW w:w="259" w:type="pct"/>
          </w:tcPr>
          <w:p w14:paraId="5ABB5205"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X</w:t>
            </w:r>
          </w:p>
        </w:tc>
        <w:tc>
          <w:tcPr>
            <w:tcW w:w="288" w:type="pct"/>
          </w:tcPr>
          <w:p w14:paraId="5F46624E"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X</w:t>
            </w:r>
          </w:p>
        </w:tc>
        <w:tc>
          <w:tcPr>
            <w:tcW w:w="462" w:type="pct"/>
          </w:tcPr>
          <w:p w14:paraId="2A363808"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xml:space="preserve">Hecho lo anterior se </w:t>
            </w:r>
            <w:proofErr w:type="spellStart"/>
            <w:r w:rsidRPr="00081B04">
              <w:rPr>
                <w:rFonts w:ascii="Arial Narrow" w:eastAsia="Arial Narrow" w:hAnsi="Arial Narrow" w:cs="Arial Narrow"/>
                <w:sz w:val="16"/>
                <w:szCs w:val="16"/>
                <w:lang w:eastAsia="es-MX"/>
              </w:rPr>
              <w:t>expondra</w:t>
            </w:r>
            <w:proofErr w:type="spellEnd"/>
            <w:r w:rsidRPr="00081B04">
              <w:rPr>
                <w:rFonts w:ascii="Arial Narrow" w:eastAsia="Arial Narrow" w:hAnsi="Arial Narrow" w:cs="Arial Narrow"/>
                <w:sz w:val="16"/>
                <w:szCs w:val="16"/>
                <w:lang w:eastAsia="es-MX"/>
              </w:rPr>
              <w:t xml:space="preserve"> el proyecto seleccionada ante el grupo</w:t>
            </w:r>
          </w:p>
        </w:tc>
        <w:tc>
          <w:tcPr>
            <w:tcW w:w="371" w:type="pct"/>
          </w:tcPr>
          <w:p w14:paraId="7D1061BF"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Plenaria</w:t>
            </w:r>
          </w:p>
        </w:tc>
        <w:tc>
          <w:tcPr>
            <w:tcW w:w="279" w:type="pct"/>
          </w:tcPr>
          <w:p w14:paraId="7882CA3A"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xml:space="preserve">Exposición  </w:t>
            </w:r>
          </w:p>
        </w:tc>
        <w:tc>
          <w:tcPr>
            <w:tcW w:w="307" w:type="pct"/>
          </w:tcPr>
          <w:p w14:paraId="4C951E5D"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281" w:type="pct"/>
          </w:tcPr>
          <w:p w14:paraId="0FBAA30A"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310" w:type="pct"/>
            <w:vMerge/>
          </w:tcPr>
          <w:p w14:paraId="060D7487" w14:textId="77777777" w:rsidR="00081B04" w:rsidRPr="00081B04" w:rsidRDefault="00081B04" w:rsidP="00081B04">
            <w:pPr>
              <w:widowControl w:val="0"/>
              <w:pBdr>
                <w:top w:val="nil"/>
                <w:left w:val="nil"/>
                <w:bottom w:val="nil"/>
                <w:right w:val="nil"/>
                <w:between w:val="nil"/>
              </w:pBdr>
              <w:spacing w:line="276" w:lineRule="auto"/>
              <w:jc w:val="left"/>
              <w:rPr>
                <w:rFonts w:ascii="Arial Narrow" w:eastAsia="Arial Narrow" w:hAnsi="Arial Narrow" w:cs="Arial Narrow"/>
                <w:sz w:val="16"/>
                <w:szCs w:val="16"/>
                <w:lang w:eastAsia="es-MX"/>
              </w:rPr>
            </w:pPr>
          </w:p>
        </w:tc>
        <w:tc>
          <w:tcPr>
            <w:tcW w:w="302" w:type="pct"/>
          </w:tcPr>
          <w:p w14:paraId="4D3C13DE"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289" w:type="pct"/>
          </w:tcPr>
          <w:p w14:paraId="14D307AA"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r>
      <w:tr w:rsidR="00D525AC" w:rsidRPr="00081B04" w14:paraId="2A51E49E" w14:textId="77777777" w:rsidTr="00D525AC">
        <w:trPr>
          <w:trHeight w:val="720"/>
        </w:trPr>
        <w:tc>
          <w:tcPr>
            <w:tcW w:w="222" w:type="pct"/>
          </w:tcPr>
          <w:p w14:paraId="01CE23DA"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179" w:type="pct"/>
          </w:tcPr>
          <w:p w14:paraId="5C421512"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207" w:type="pct"/>
          </w:tcPr>
          <w:p w14:paraId="6E2F3A31"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210" w:type="pct"/>
          </w:tcPr>
          <w:p w14:paraId="24D854CD"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254" w:type="pct"/>
          </w:tcPr>
          <w:p w14:paraId="1A39FEA3"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372" w:type="pct"/>
          </w:tcPr>
          <w:p w14:paraId="3DEA759A"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410" w:type="pct"/>
          </w:tcPr>
          <w:p w14:paraId="66AE6C3C"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xml:space="preserve">Lectura del Caso </w:t>
            </w:r>
            <w:r w:rsidRPr="00081B04">
              <w:rPr>
                <w:rFonts w:ascii="Arial Narrow" w:eastAsia="Arial Narrow" w:hAnsi="Arial Narrow" w:cs="Arial Narrow"/>
                <w:sz w:val="16"/>
                <w:szCs w:val="16"/>
                <w:u w:val="single"/>
                <w:lang w:eastAsia="es-MX"/>
              </w:rPr>
              <w:t>(3ra Etapa del Caso)</w:t>
            </w:r>
            <w:r w:rsidRPr="00081B04">
              <w:rPr>
                <w:rFonts w:ascii="Arial Narrow" w:eastAsia="Arial Narrow" w:hAnsi="Arial Narrow" w:cs="Arial Narrow"/>
                <w:sz w:val="16"/>
                <w:szCs w:val="16"/>
                <w:lang w:eastAsia="es-MX"/>
              </w:rPr>
              <w:t xml:space="preserve"> en equipos</w:t>
            </w:r>
          </w:p>
        </w:tc>
        <w:tc>
          <w:tcPr>
            <w:tcW w:w="259" w:type="pct"/>
          </w:tcPr>
          <w:p w14:paraId="4C7B2B17"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288" w:type="pct"/>
          </w:tcPr>
          <w:p w14:paraId="2C30DD69"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X</w:t>
            </w:r>
          </w:p>
        </w:tc>
        <w:tc>
          <w:tcPr>
            <w:tcW w:w="462" w:type="pct"/>
          </w:tcPr>
          <w:p w14:paraId="69AAC6A1"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El profesor entregará al grupo la tercera parte del caso para que, en equipo, le den lectura.</w:t>
            </w:r>
          </w:p>
        </w:tc>
        <w:tc>
          <w:tcPr>
            <w:tcW w:w="371" w:type="pct"/>
          </w:tcPr>
          <w:p w14:paraId="57930540"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Documentación</w:t>
            </w:r>
          </w:p>
        </w:tc>
        <w:tc>
          <w:tcPr>
            <w:tcW w:w="279" w:type="pct"/>
          </w:tcPr>
          <w:p w14:paraId="3E3D3E45"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Caso</w:t>
            </w:r>
          </w:p>
        </w:tc>
        <w:tc>
          <w:tcPr>
            <w:tcW w:w="307" w:type="pct"/>
          </w:tcPr>
          <w:p w14:paraId="4E8AA49F"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281" w:type="pct"/>
          </w:tcPr>
          <w:p w14:paraId="37DA5382"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310" w:type="pct"/>
            <w:vMerge/>
          </w:tcPr>
          <w:p w14:paraId="4DC283B5" w14:textId="77777777" w:rsidR="00081B04" w:rsidRPr="00081B04" w:rsidRDefault="00081B04" w:rsidP="00081B04">
            <w:pPr>
              <w:widowControl w:val="0"/>
              <w:pBdr>
                <w:top w:val="nil"/>
                <w:left w:val="nil"/>
                <w:bottom w:val="nil"/>
                <w:right w:val="nil"/>
                <w:between w:val="nil"/>
              </w:pBdr>
              <w:spacing w:line="276" w:lineRule="auto"/>
              <w:jc w:val="left"/>
              <w:rPr>
                <w:rFonts w:ascii="Arial Narrow" w:eastAsia="Arial Narrow" w:hAnsi="Arial Narrow" w:cs="Arial Narrow"/>
                <w:sz w:val="16"/>
                <w:szCs w:val="16"/>
                <w:lang w:eastAsia="es-MX"/>
              </w:rPr>
            </w:pPr>
          </w:p>
        </w:tc>
        <w:tc>
          <w:tcPr>
            <w:tcW w:w="302" w:type="pct"/>
          </w:tcPr>
          <w:p w14:paraId="3A439CA8"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289" w:type="pct"/>
          </w:tcPr>
          <w:p w14:paraId="4EDDB412"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r>
      <w:tr w:rsidR="00D525AC" w:rsidRPr="00081B04" w14:paraId="7AB78A01" w14:textId="77777777" w:rsidTr="00D525AC">
        <w:trPr>
          <w:trHeight w:val="1620"/>
        </w:trPr>
        <w:tc>
          <w:tcPr>
            <w:tcW w:w="222" w:type="pct"/>
          </w:tcPr>
          <w:p w14:paraId="22BC3F37"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179" w:type="pct"/>
          </w:tcPr>
          <w:p w14:paraId="2AD1F534"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207" w:type="pct"/>
          </w:tcPr>
          <w:p w14:paraId="53B885A9"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210" w:type="pct"/>
          </w:tcPr>
          <w:p w14:paraId="68EC7FF4"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254" w:type="pct"/>
          </w:tcPr>
          <w:p w14:paraId="53F5B27E"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372" w:type="pct"/>
          </w:tcPr>
          <w:p w14:paraId="13CD7979"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410" w:type="pct"/>
          </w:tcPr>
          <w:p w14:paraId="4CB9C76F"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xml:space="preserve">Elaboración de informe de errores, deficiencias y omisiones de la sentencia del caso en comparación con </w:t>
            </w:r>
            <w:r w:rsidRPr="00081B04">
              <w:rPr>
                <w:rFonts w:ascii="Arial Narrow" w:eastAsia="Arial Narrow" w:hAnsi="Arial Narrow" w:cs="Arial Narrow"/>
                <w:sz w:val="16"/>
                <w:szCs w:val="16"/>
                <w:lang w:eastAsia="es-MX"/>
              </w:rPr>
              <w:lastRenderedPageBreak/>
              <w:t>el proyecto de sentencia, en equipo</w:t>
            </w:r>
          </w:p>
        </w:tc>
        <w:tc>
          <w:tcPr>
            <w:tcW w:w="259" w:type="pct"/>
          </w:tcPr>
          <w:p w14:paraId="0E24DB2C"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lastRenderedPageBreak/>
              <w:t> </w:t>
            </w:r>
          </w:p>
        </w:tc>
        <w:tc>
          <w:tcPr>
            <w:tcW w:w="288" w:type="pct"/>
          </w:tcPr>
          <w:p w14:paraId="36F8E567"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X</w:t>
            </w:r>
          </w:p>
        </w:tc>
        <w:tc>
          <w:tcPr>
            <w:tcW w:w="462" w:type="pct"/>
          </w:tcPr>
          <w:p w14:paraId="05855FA9"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xml:space="preserve">En equipo se elaborará un </w:t>
            </w:r>
            <w:proofErr w:type="spellStart"/>
            <w:r w:rsidRPr="00081B04">
              <w:rPr>
                <w:rFonts w:ascii="Arial Narrow" w:eastAsia="Arial Narrow" w:hAnsi="Arial Narrow" w:cs="Arial Narrow"/>
                <w:sz w:val="16"/>
                <w:szCs w:val="16"/>
                <w:lang w:eastAsia="es-MX"/>
              </w:rPr>
              <w:t>informe,comparando</w:t>
            </w:r>
            <w:proofErr w:type="spellEnd"/>
            <w:r w:rsidRPr="00081B04">
              <w:rPr>
                <w:rFonts w:ascii="Arial Narrow" w:eastAsia="Arial Narrow" w:hAnsi="Arial Narrow" w:cs="Arial Narrow"/>
                <w:sz w:val="16"/>
                <w:szCs w:val="16"/>
                <w:lang w:eastAsia="es-MX"/>
              </w:rPr>
              <w:t xml:space="preserve"> el proyecto original, de errores, deficiencias y omisiones </w:t>
            </w:r>
          </w:p>
        </w:tc>
        <w:tc>
          <w:tcPr>
            <w:tcW w:w="371" w:type="pct"/>
          </w:tcPr>
          <w:p w14:paraId="68B3958F"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Deliberación</w:t>
            </w:r>
          </w:p>
        </w:tc>
        <w:tc>
          <w:tcPr>
            <w:tcW w:w="279" w:type="pct"/>
          </w:tcPr>
          <w:p w14:paraId="4C7D6D82"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xml:space="preserve">Computadora, softwares adecuados, acceso a la red y a la plataforma de </w:t>
            </w:r>
            <w:r w:rsidRPr="00081B04">
              <w:rPr>
                <w:rFonts w:ascii="Arial Narrow" w:eastAsia="Arial Narrow" w:hAnsi="Arial Narrow" w:cs="Arial Narrow"/>
                <w:sz w:val="16"/>
                <w:szCs w:val="16"/>
                <w:lang w:eastAsia="es-MX"/>
              </w:rPr>
              <w:lastRenderedPageBreak/>
              <w:t>revisión</w:t>
            </w:r>
          </w:p>
        </w:tc>
        <w:tc>
          <w:tcPr>
            <w:tcW w:w="307" w:type="pct"/>
          </w:tcPr>
          <w:p w14:paraId="02DEF6E9"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lastRenderedPageBreak/>
              <w:t>Entregable E-11</w:t>
            </w:r>
          </w:p>
        </w:tc>
        <w:tc>
          <w:tcPr>
            <w:tcW w:w="281" w:type="pct"/>
          </w:tcPr>
          <w:p w14:paraId="3EB30496"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5% Conforme a rúbrica E-11</w:t>
            </w:r>
          </w:p>
        </w:tc>
        <w:tc>
          <w:tcPr>
            <w:tcW w:w="310" w:type="pct"/>
          </w:tcPr>
          <w:p w14:paraId="74C3D452"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302" w:type="pct"/>
          </w:tcPr>
          <w:p w14:paraId="17B538DD"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289" w:type="pct"/>
          </w:tcPr>
          <w:p w14:paraId="1E533F7E"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r>
      <w:tr w:rsidR="00D525AC" w:rsidRPr="00081B04" w14:paraId="52FF282A" w14:textId="77777777" w:rsidTr="00D525AC">
        <w:trPr>
          <w:trHeight w:val="1260"/>
        </w:trPr>
        <w:tc>
          <w:tcPr>
            <w:tcW w:w="222" w:type="pct"/>
          </w:tcPr>
          <w:p w14:paraId="6E364245"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179" w:type="pct"/>
          </w:tcPr>
          <w:p w14:paraId="32993F49"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207" w:type="pct"/>
          </w:tcPr>
          <w:p w14:paraId="3C1DB4DA"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210" w:type="pct"/>
          </w:tcPr>
          <w:p w14:paraId="5AAFE729"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254" w:type="pct"/>
          </w:tcPr>
          <w:p w14:paraId="2943F32D"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372" w:type="pct"/>
          </w:tcPr>
          <w:p w14:paraId="2ED4D2AD"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410" w:type="pct"/>
          </w:tcPr>
          <w:p w14:paraId="35A2FBB5"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Exposición en plenaria</w:t>
            </w:r>
          </w:p>
        </w:tc>
        <w:tc>
          <w:tcPr>
            <w:tcW w:w="259" w:type="pct"/>
          </w:tcPr>
          <w:p w14:paraId="489F25D2"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X</w:t>
            </w:r>
          </w:p>
        </w:tc>
        <w:tc>
          <w:tcPr>
            <w:tcW w:w="288" w:type="pct"/>
          </w:tcPr>
          <w:p w14:paraId="1C7AC5AE"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X</w:t>
            </w:r>
          </w:p>
        </w:tc>
        <w:tc>
          <w:tcPr>
            <w:tcW w:w="462" w:type="pct"/>
          </w:tcPr>
          <w:p w14:paraId="2CFE5644"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En plenaria se contratará los informes diseñados para identificar los errores, deficiencias y omisiones encontrados</w:t>
            </w:r>
          </w:p>
        </w:tc>
        <w:tc>
          <w:tcPr>
            <w:tcW w:w="371" w:type="pct"/>
          </w:tcPr>
          <w:p w14:paraId="34402F11"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Plenaria</w:t>
            </w:r>
          </w:p>
        </w:tc>
        <w:tc>
          <w:tcPr>
            <w:tcW w:w="279" w:type="pct"/>
          </w:tcPr>
          <w:p w14:paraId="1D5A7A24"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xml:space="preserve">Exposición  </w:t>
            </w:r>
          </w:p>
        </w:tc>
        <w:tc>
          <w:tcPr>
            <w:tcW w:w="307" w:type="pct"/>
          </w:tcPr>
          <w:p w14:paraId="330C7E30"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281" w:type="pct"/>
          </w:tcPr>
          <w:p w14:paraId="0151B961"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310" w:type="pct"/>
          </w:tcPr>
          <w:p w14:paraId="37416BB8"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302" w:type="pct"/>
          </w:tcPr>
          <w:p w14:paraId="63CE557F"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289" w:type="pct"/>
          </w:tcPr>
          <w:p w14:paraId="7DB2E4C4"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r>
      <w:tr w:rsidR="00D525AC" w:rsidRPr="00081B04" w14:paraId="517BA7F9" w14:textId="77777777" w:rsidTr="00D525AC">
        <w:trPr>
          <w:trHeight w:val="900"/>
        </w:trPr>
        <w:tc>
          <w:tcPr>
            <w:tcW w:w="222" w:type="pct"/>
          </w:tcPr>
          <w:p w14:paraId="21B4C1EE"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179" w:type="pct"/>
          </w:tcPr>
          <w:p w14:paraId="2E8085CD"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207" w:type="pct"/>
          </w:tcPr>
          <w:p w14:paraId="1399E81C"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210" w:type="pct"/>
          </w:tcPr>
          <w:p w14:paraId="126A3D76"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254" w:type="pct"/>
          </w:tcPr>
          <w:p w14:paraId="10C48FB1"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372" w:type="pct"/>
          </w:tcPr>
          <w:p w14:paraId="5FC93923"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CONCLUSION 8</w:t>
            </w:r>
          </w:p>
        </w:tc>
        <w:tc>
          <w:tcPr>
            <w:tcW w:w="410" w:type="pct"/>
          </w:tcPr>
          <w:p w14:paraId="45A1EAA0"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Conclusión individual del caso</w:t>
            </w:r>
          </w:p>
        </w:tc>
        <w:tc>
          <w:tcPr>
            <w:tcW w:w="259" w:type="pct"/>
          </w:tcPr>
          <w:p w14:paraId="6FB2E014"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288" w:type="pct"/>
          </w:tcPr>
          <w:p w14:paraId="3C4B44F2"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X</w:t>
            </w:r>
          </w:p>
        </w:tc>
        <w:tc>
          <w:tcPr>
            <w:tcW w:w="462" w:type="pct"/>
          </w:tcPr>
          <w:p w14:paraId="2EA0BE20"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Individualmente registrarán en la sábana de documentación una octava CONCLUSIÓN del caso</w:t>
            </w:r>
          </w:p>
        </w:tc>
        <w:tc>
          <w:tcPr>
            <w:tcW w:w="371" w:type="pct"/>
          </w:tcPr>
          <w:p w14:paraId="67AA8CAB"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Documentación</w:t>
            </w:r>
          </w:p>
        </w:tc>
        <w:tc>
          <w:tcPr>
            <w:tcW w:w="279" w:type="pct"/>
          </w:tcPr>
          <w:p w14:paraId="14E35B0F"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xml:space="preserve">Archivo digital pre-diseñado en </w:t>
            </w:r>
            <w:proofErr w:type="spellStart"/>
            <w:r w:rsidRPr="00081B04">
              <w:rPr>
                <w:rFonts w:ascii="Arial Narrow" w:eastAsia="Arial Narrow" w:hAnsi="Arial Narrow" w:cs="Arial Narrow"/>
                <w:sz w:val="16"/>
                <w:szCs w:val="16"/>
                <w:lang w:eastAsia="es-MX"/>
              </w:rPr>
              <w:t>excel</w:t>
            </w:r>
            <w:proofErr w:type="spellEnd"/>
            <w:r w:rsidRPr="00081B04">
              <w:rPr>
                <w:rFonts w:ascii="Arial Narrow" w:eastAsia="Arial Narrow" w:hAnsi="Arial Narrow" w:cs="Arial Narrow"/>
                <w:sz w:val="16"/>
                <w:szCs w:val="16"/>
                <w:lang w:eastAsia="es-MX"/>
              </w:rPr>
              <w:t>, computadora, acceso a la red y a la plataforma de evaluación</w:t>
            </w:r>
          </w:p>
        </w:tc>
        <w:tc>
          <w:tcPr>
            <w:tcW w:w="307" w:type="pct"/>
          </w:tcPr>
          <w:p w14:paraId="7129073E"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281" w:type="pct"/>
          </w:tcPr>
          <w:p w14:paraId="4E07C996"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310" w:type="pct"/>
          </w:tcPr>
          <w:p w14:paraId="1BCD6745"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302" w:type="pct"/>
          </w:tcPr>
          <w:p w14:paraId="31FF8B7F"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289" w:type="pct"/>
          </w:tcPr>
          <w:p w14:paraId="33976147"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r>
      <w:tr w:rsidR="00D525AC" w:rsidRPr="00081B04" w14:paraId="669B4EE6" w14:textId="77777777" w:rsidTr="00D525AC">
        <w:trPr>
          <w:trHeight w:val="1000"/>
        </w:trPr>
        <w:tc>
          <w:tcPr>
            <w:tcW w:w="222" w:type="pct"/>
          </w:tcPr>
          <w:p w14:paraId="0FE7EABB"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13.5</w:t>
            </w:r>
          </w:p>
        </w:tc>
        <w:tc>
          <w:tcPr>
            <w:tcW w:w="179" w:type="pct"/>
          </w:tcPr>
          <w:p w14:paraId="4F24B14B"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207" w:type="pct"/>
          </w:tcPr>
          <w:p w14:paraId="4DB26E46"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210" w:type="pct"/>
          </w:tcPr>
          <w:p w14:paraId="513D6013"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x</w:t>
            </w:r>
          </w:p>
        </w:tc>
        <w:tc>
          <w:tcPr>
            <w:tcW w:w="254" w:type="pct"/>
          </w:tcPr>
          <w:p w14:paraId="3A9BA147"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372" w:type="pct"/>
          </w:tcPr>
          <w:p w14:paraId="7F86FB9A"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410" w:type="pct"/>
          </w:tcPr>
          <w:p w14:paraId="786F48D7"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Entrega de Matriz de Análisis de los Medios de Impugnación previsto en la Ley</w:t>
            </w:r>
          </w:p>
        </w:tc>
        <w:tc>
          <w:tcPr>
            <w:tcW w:w="259" w:type="pct"/>
          </w:tcPr>
          <w:p w14:paraId="604A50B9"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288" w:type="pct"/>
          </w:tcPr>
          <w:p w14:paraId="1E07A359"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X</w:t>
            </w:r>
          </w:p>
        </w:tc>
        <w:tc>
          <w:tcPr>
            <w:tcW w:w="462" w:type="pct"/>
          </w:tcPr>
          <w:p w14:paraId="26125484"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371" w:type="pct"/>
          </w:tcPr>
          <w:p w14:paraId="284114DC"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Deliberación</w:t>
            </w:r>
          </w:p>
        </w:tc>
        <w:tc>
          <w:tcPr>
            <w:tcW w:w="279" w:type="pct"/>
          </w:tcPr>
          <w:p w14:paraId="63CA0BA5"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Computadora, softwares adecuados, acceso a la red y a la plataforma de revisión</w:t>
            </w:r>
          </w:p>
        </w:tc>
        <w:tc>
          <w:tcPr>
            <w:tcW w:w="307" w:type="pct"/>
          </w:tcPr>
          <w:p w14:paraId="592D9CF8"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Entregable E-12</w:t>
            </w:r>
          </w:p>
        </w:tc>
        <w:tc>
          <w:tcPr>
            <w:tcW w:w="281" w:type="pct"/>
          </w:tcPr>
          <w:p w14:paraId="45EBC2BD"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5% Conforme a rúbrica E-12</w:t>
            </w:r>
          </w:p>
        </w:tc>
        <w:tc>
          <w:tcPr>
            <w:tcW w:w="310" w:type="pct"/>
            <w:vMerge w:val="restart"/>
          </w:tcPr>
          <w:p w14:paraId="009AB50A"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7. Medios de Impugnación</w:t>
            </w:r>
          </w:p>
        </w:tc>
        <w:tc>
          <w:tcPr>
            <w:tcW w:w="302" w:type="pct"/>
          </w:tcPr>
          <w:p w14:paraId="4A1FF515"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289" w:type="pct"/>
          </w:tcPr>
          <w:p w14:paraId="470A062A"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r>
      <w:tr w:rsidR="00D525AC" w:rsidRPr="00081B04" w14:paraId="5BC46618" w14:textId="77777777" w:rsidTr="00D525AC">
        <w:trPr>
          <w:trHeight w:val="2120"/>
        </w:trPr>
        <w:tc>
          <w:tcPr>
            <w:tcW w:w="222" w:type="pct"/>
          </w:tcPr>
          <w:p w14:paraId="6F2EBEFE"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lastRenderedPageBreak/>
              <w:t>14</w:t>
            </w:r>
          </w:p>
        </w:tc>
        <w:tc>
          <w:tcPr>
            <w:tcW w:w="179" w:type="pct"/>
          </w:tcPr>
          <w:p w14:paraId="6F62169F"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x</w:t>
            </w:r>
          </w:p>
        </w:tc>
        <w:tc>
          <w:tcPr>
            <w:tcW w:w="207" w:type="pct"/>
          </w:tcPr>
          <w:p w14:paraId="210AD7D0"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210" w:type="pct"/>
          </w:tcPr>
          <w:p w14:paraId="3805F864"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254" w:type="pct"/>
          </w:tcPr>
          <w:p w14:paraId="5816E626"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I-9</w:t>
            </w:r>
          </w:p>
        </w:tc>
        <w:tc>
          <w:tcPr>
            <w:tcW w:w="372" w:type="pct"/>
          </w:tcPr>
          <w:p w14:paraId="01882723"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LECTURA Y DELIBERACIÓN 9</w:t>
            </w:r>
          </w:p>
        </w:tc>
        <w:tc>
          <w:tcPr>
            <w:tcW w:w="410" w:type="pct"/>
          </w:tcPr>
          <w:p w14:paraId="5F520955"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Socialización en grupo de los Medios de Impugnación y asignación a equipos de uno de los Medios de Impugnación</w:t>
            </w:r>
          </w:p>
        </w:tc>
        <w:tc>
          <w:tcPr>
            <w:tcW w:w="259" w:type="pct"/>
          </w:tcPr>
          <w:p w14:paraId="693CF4BE"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X</w:t>
            </w:r>
          </w:p>
        </w:tc>
        <w:tc>
          <w:tcPr>
            <w:tcW w:w="288" w:type="pct"/>
          </w:tcPr>
          <w:p w14:paraId="628613C8"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X</w:t>
            </w:r>
          </w:p>
        </w:tc>
        <w:tc>
          <w:tcPr>
            <w:tcW w:w="462" w:type="pct"/>
          </w:tcPr>
          <w:p w14:paraId="4CB1DC09"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xml:space="preserve">En grupo se socializa la Matriz de </w:t>
            </w:r>
            <w:proofErr w:type="spellStart"/>
            <w:r w:rsidRPr="00081B04">
              <w:rPr>
                <w:rFonts w:ascii="Arial Narrow" w:eastAsia="Arial Narrow" w:hAnsi="Arial Narrow" w:cs="Arial Narrow"/>
                <w:sz w:val="16"/>
                <w:szCs w:val="16"/>
                <w:lang w:eastAsia="es-MX"/>
              </w:rPr>
              <w:t>Analísis</w:t>
            </w:r>
            <w:proofErr w:type="spellEnd"/>
            <w:r w:rsidRPr="00081B04">
              <w:rPr>
                <w:rFonts w:ascii="Arial Narrow" w:eastAsia="Arial Narrow" w:hAnsi="Arial Narrow" w:cs="Arial Narrow"/>
                <w:sz w:val="16"/>
                <w:szCs w:val="16"/>
                <w:lang w:eastAsia="es-MX"/>
              </w:rPr>
              <w:t xml:space="preserve"> de los diferentes medios de Impugnación establecidos en la Ley, realizados de manera individual. Se sortea uno de los Medios para que en equipos se elabore un Medio de Impugnación</w:t>
            </w:r>
          </w:p>
        </w:tc>
        <w:tc>
          <w:tcPr>
            <w:tcW w:w="371" w:type="pct"/>
          </w:tcPr>
          <w:p w14:paraId="5E533330"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Trabajo en equipos</w:t>
            </w:r>
          </w:p>
        </w:tc>
        <w:tc>
          <w:tcPr>
            <w:tcW w:w="279" w:type="pct"/>
          </w:tcPr>
          <w:p w14:paraId="38DFA42F"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Computadora, softwares adecuados, acceso a la red y a la plataforma de revisión</w:t>
            </w:r>
          </w:p>
        </w:tc>
        <w:tc>
          <w:tcPr>
            <w:tcW w:w="307" w:type="pct"/>
          </w:tcPr>
          <w:p w14:paraId="76AA808E"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281" w:type="pct"/>
          </w:tcPr>
          <w:p w14:paraId="0612AD7E"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310" w:type="pct"/>
            <w:vMerge/>
          </w:tcPr>
          <w:p w14:paraId="15966F73" w14:textId="77777777" w:rsidR="00081B04" w:rsidRPr="00081B04" w:rsidRDefault="00081B04" w:rsidP="00081B04">
            <w:pPr>
              <w:widowControl w:val="0"/>
              <w:pBdr>
                <w:top w:val="nil"/>
                <w:left w:val="nil"/>
                <w:bottom w:val="nil"/>
                <w:right w:val="nil"/>
                <w:between w:val="nil"/>
              </w:pBdr>
              <w:spacing w:line="276" w:lineRule="auto"/>
              <w:jc w:val="left"/>
              <w:rPr>
                <w:rFonts w:ascii="Arial Narrow" w:eastAsia="Arial Narrow" w:hAnsi="Arial Narrow" w:cs="Arial Narrow"/>
                <w:sz w:val="16"/>
                <w:szCs w:val="16"/>
                <w:lang w:eastAsia="es-MX"/>
              </w:rPr>
            </w:pPr>
          </w:p>
        </w:tc>
        <w:tc>
          <w:tcPr>
            <w:tcW w:w="302" w:type="pct"/>
          </w:tcPr>
          <w:p w14:paraId="473E5CDA"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289" w:type="pct"/>
          </w:tcPr>
          <w:p w14:paraId="3E7CFB60"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r>
      <w:tr w:rsidR="00D525AC" w:rsidRPr="00081B04" w14:paraId="4988BAC9" w14:textId="77777777" w:rsidTr="00D525AC">
        <w:trPr>
          <w:trHeight w:val="1000"/>
        </w:trPr>
        <w:tc>
          <w:tcPr>
            <w:tcW w:w="222" w:type="pct"/>
          </w:tcPr>
          <w:p w14:paraId="188D86DB"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179" w:type="pct"/>
          </w:tcPr>
          <w:p w14:paraId="087B34C3"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207" w:type="pct"/>
          </w:tcPr>
          <w:p w14:paraId="79A3CEF7"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210" w:type="pct"/>
          </w:tcPr>
          <w:p w14:paraId="1C47C76E"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254" w:type="pct"/>
          </w:tcPr>
          <w:p w14:paraId="08BA7771"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372" w:type="pct"/>
          </w:tcPr>
          <w:p w14:paraId="7484F188"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410" w:type="pct"/>
          </w:tcPr>
          <w:p w14:paraId="2B32D330"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Elaboración de Medios de Impugnación en equipo que le fue asignado con anterioridad</w:t>
            </w:r>
          </w:p>
        </w:tc>
        <w:tc>
          <w:tcPr>
            <w:tcW w:w="259" w:type="pct"/>
          </w:tcPr>
          <w:p w14:paraId="57DC97C0"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288" w:type="pct"/>
          </w:tcPr>
          <w:p w14:paraId="44B68D3F"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X</w:t>
            </w:r>
          </w:p>
        </w:tc>
        <w:tc>
          <w:tcPr>
            <w:tcW w:w="462" w:type="pct"/>
          </w:tcPr>
          <w:p w14:paraId="2A558454"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xml:space="preserve">En equipo se </w:t>
            </w:r>
            <w:proofErr w:type="spellStart"/>
            <w:r w:rsidRPr="00081B04">
              <w:rPr>
                <w:rFonts w:ascii="Arial Narrow" w:eastAsia="Arial Narrow" w:hAnsi="Arial Narrow" w:cs="Arial Narrow"/>
                <w:sz w:val="16"/>
                <w:szCs w:val="16"/>
                <w:lang w:eastAsia="es-MX"/>
              </w:rPr>
              <w:t>elebora</w:t>
            </w:r>
            <w:proofErr w:type="spellEnd"/>
            <w:r w:rsidRPr="00081B04">
              <w:rPr>
                <w:rFonts w:ascii="Arial Narrow" w:eastAsia="Arial Narrow" w:hAnsi="Arial Narrow" w:cs="Arial Narrow"/>
                <w:sz w:val="16"/>
                <w:szCs w:val="16"/>
                <w:lang w:eastAsia="es-MX"/>
              </w:rPr>
              <w:t xml:space="preserve"> el medio de Impugnación, de acuerdo a la asignación, previo sorteo.</w:t>
            </w:r>
          </w:p>
        </w:tc>
        <w:tc>
          <w:tcPr>
            <w:tcW w:w="371" w:type="pct"/>
          </w:tcPr>
          <w:p w14:paraId="2DC24735"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279" w:type="pct"/>
          </w:tcPr>
          <w:p w14:paraId="11329B0B"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307" w:type="pct"/>
          </w:tcPr>
          <w:p w14:paraId="5D729FDB"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Entregable E-13</w:t>
            </w:r>
          </w:p>
        </w:tc>
        <w:tc>
          <w:tcPr>
            <w:tcW w:w="281" w:type="pct"/>
          </w:tcPr>
          <w:p w14:paraId="116B6A81"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5% Conforme a rúbrica E-13</w:t>
            </w:r>
          </w:p>
        </w:tc>
        <w:tc>
          <w:tcPr>
            <w:tcW w:w="310" w:type="pct"/>
            <w:vMerge/>
          </w:tcPr>
          <w:p w14:paraId="60E19773" w14:textId="77777777" w:rsidR="00081B04" w:rsidRPr="00081B04" w:rsidRDefault="00081B04" w:rsidP="00081B04">
            <w:pPr>
              <w:widowControl w:val="0"/>
              <w:pBdr>
                <w:top w:val="nil"/>
                <w:left w:val="nil"/>
                <w:bottom w:val="nil"/>
                <w:right w:val="nil"/>
                <w:between w:val="nil"/>
              </w:pBdr>
              <w:spacing w:line="276" w:lineRule="auto"/>
              <w:jc w:val="left"/>
              <w:rPr>
                <w:rFonts w:ascii="Arial Narrow" w:eastAsia="Arial Narrow" w:hAnsi="Arial Narrow" w:cs="Arial Narrow"/>
                <w:sz w:val="16"/>
                <w:szCs w:val="16"/>
                <w:lang w:eastAsia="es-MX"/>
              </w:rPr>
            </w:pPr>
          </w:p>
        </w:tc>
        <w:tc>
          <w:tcPr>
            <w:tcW w:w="302" w:type="pct"/>
          </w:tcPr>
          <w:p w14:paraId="497C06A5"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289" w:type="pct"/>
          </w:tcPr>
          <w:p w14:paraId="3617C90D"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r>
      <w:tr w:rsidR="00D525AC" w:rsidRPr="00081B04" w14:paraId="6987172D" w14:textId="77777777" w:rsidTr="00D525AC">
        <w:trPr>
          <w:trHeight w:val="1000"/>
        </w:trPr>
        <w:tc>
          <w:tcPr>
            <w:tcW w:w="222" w:type="pct"/>
          </w:tcPr>
          <w:p w14:paraId="1D727A4D"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179" w:type="pct"/>
          </w:tcPr>
          <w:p w14:paraId="4BCAA82D"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207" w:type="pct"/>
          </w:tcPr>
          <w:p w14:paraId="38A295C6"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210" w:type="pct"/>
          </w:tcPr>
          <w:p w14:paraId="50589516"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254" w:type="pct"/>
          </w:tcPr>
          <w:p w14:paraId="715C43C2"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372" w:type="pct"/>
          </w:tcPr>
          <w:p w14:paraId="7BA0505A"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410" w:type="pct"/>
          </w:tcPr>
          <w:p w14:paraId="503775AB"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Exposición de los Medios de Impugnación primera parte por equipos</w:t>
            </w:r>
          </w:p>
        </w:tc>
        <w:tc>
          <w:tcPr>
            <w:tcW w:w="259" w:type="pct"/>
          </w:tcPr>
          <w:p w14:paraId="7AAA0D64"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288" w:type="pct"/>
          </w:tcPr>
          <w:p w14:paraId="68D0A139"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X</w:t>
            </w:r>
          </w:p>
        </w:tc>
        <w:tc>
          <w:tcPr>
            <w:tcW w:w="462" w:type="pct"/>
          </w:tcPr>
          <w:p w14:paraId="26C5F721"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Ante el grupo se exponen los Medios de Impugnación (mediante equipos)</w:t>
            </w:r>
          </w:p>
        </w:tc>
        <w:tc>
          <w:tcPr>
            <w:tcW w:w="371" w:type="pct"/>
          </w:tcPr>
          <w:p w14:paraId="13A6644A"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Plenaria</w:t>
            </w:r>
          </w:p>
        </w:tc>
        <w:tc>
          <w:tcPr>
            <w:tcW w:w="279" w:type="pct"/>
          </w:tcPr>
          <w:p w14:paraId="7162204E"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307" w:type="pct"/>
          </w:tcPr>
          <w:p w14:paraId="5C7E3DBB"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Entregable E-14</w:t>
            </w:r>
          </w:p>
        </w:tc>
        <w:tc>
          <w:tcPr>
            <w:tcW w:w="281" w:type="pct"/>
          </w:tcPr>
          <w:p w14:paraId="72131043"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10% Conforme a rúbrica E-14</w:t>
            </w:r>
          </w:p>
        </w:tc>
        <w:tc>
          <w:tcPr>
            <w:tcW w:w="310" w:type="pct"/>
            <w:vMerge/>
          </w:tcPr>
          <w:p w14:paraId="6063D8AB" w14:textId="77777777" w:rsidR="00081B04" w:rsidRPr="00081B04" w:rsidRDefault="00081B04" w:rsidP="00081B04">
            <w:pPr>
              <w:widowControl w:val="0"/>
              <w:pBdr>
                <w:top w:val="nil"/>
                <w:left w:val="nil"/>
                <w:bottom w:val="nil"/>
                <w:right w:val="nil"/>
                <w:between w:val="nil"/>
              </w:pBdr>
              <w:spacing w:line="276" w:lineRule="auto"/>
              <w:jc w:val="left"/>
              <w:rPr>
                <w:rFonts w:ascii="Arial Narrow" w:eastAsia="Arial Narrow" w:hAnsi="Arial Narrow" w:cs="Arial Narrow"/>
                <w:sz w:val="16"/>
                <w:szCs w:val="16"/>
                <w:lang w:eastAsia="es-MX"/>
              </w:rPr>
            </w:pPr>
          </w:p>
        </w:tc>
        <w:tc>
          <w:tcPr>
            <w:tcW w:w="302" w:type="pct"/>
          </w:tcPr>
          <w:p w14:paraId="717BFB8C"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289" w:type="pct"/>
          </w:tcPr>
          <w:p w14:paraId="3C6E2B7C"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r>
      <w:tr w:rsidR="00D525AC" w:rsidRPr="00081B04" w14:paraId="1D145331" w14:textId="77777777" w:rsidTr="00D525AC">
        <w:trPr>
          <w:trHeight w:val="1020"/>
        </w:trPr>
        <w:tc>
          <w:tcPr>
            <w:tcW w:w="222" w:type="pct"/>
          </w:tcPr>
          <w:p w14:paraId="7E90FF19"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15</w:t>
            </w:r>
          </w:p>
        </w:tc>
        <w:tc>
          <w:tcPr>
            <w:tcW w:w="179" w:type="pct"/>
          </w:tcPr>
          <w:p w14:paraId="1B97558D"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x</w:t>
            </w:r>
          </w:p>
        </w:tc>
        <w:tc>
          <w:tcPr>
            <w:tcW w:w="207" w:type="pct"/>
          </w:tcPr>
          <w:p w14:paraId="17B9B241"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210" w:type="pct"/>
          </w:tcPr>
          <w:p w14:paraId="49F82BA6"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254" w:type="pct"/>
          </w:tcPr>
          <w:p w14:paraId="50AF5672"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372" w:type="pct"/>
          </w:tcPr>
          <w:p w14:paraId="719436C4"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410" w:type="pct"/>
          </w:tcPr>
          <w:p w14:paraId="5E05F7DC"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Recapitulación</w:t>
            </w:r>
          </w:p>
        </w:tc>
        <w:tc>
          <w:tcPr>
            <w:tcW w:w="259" w:type="pct"/>
          </w:tcPr>
          <w:p w14:paraId="26029A1A"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X</w:t>
            </w:r>
          </w:p>
        </w:tc>
        <w:tc>
          <w:tcPr>
            <w:tcW w:w="288" w:type="pct"/>
          </w:tcPr>
          <w:p w14:paraId="4CDE8F7E"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462" w:type="pct"/>
          </w:tcPr>
          <w:p w14:paraId="1133A985"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xml:space="preserve">El profesor realizará recapitulación de los Medios de Impugnación </w:t>
            </w:r>
          </w:p>
        </w:tc>
        <w:tc>
          <w:tcPr>
            <w:tcW w:w="371" w:type="pct"/>
          </w:tcPr>
          <w:p w14:paraId="05FB1781"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Plenaria</w:t>
            </w:r>
          </w:p>
        </w:tc>
        <w:tc>
          <w:tcPr>
            <w:tcW w:w="279" w:type="pct"/>
          </w:tcPr>
          <w:p w14:paraId="0CC16E95"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Computadora, softwares adecuados, acceso a la red y a la plataforma de revisión</w:t>
            </w:r>
          </w:p>
        </w:tc>
        <w:tc>
          <w:tcPr>
            <w:tcW w:w="307" w:type="pct"/>
          </w:tcPr>
          <w:p w14:paraId="73BBFEE0"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281" w:type="pct"/>
          </w:tcPr>
          <w:p w14:paraId="0E2DD2C9"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310" w:type="pct"/>
          </w:tcPr>
          <w:p w14:paraId="0EFC22CB"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302" w:type="pct"/>
          </w:tcPr>
          <w:p w14:paraId="79CF7AF1"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289" w:type="pct"/>
          </w:tcPr>
          <w:p w14:paraId="27AC6E68"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r>
      <w:tr w:rsidR="00D525AC" w:rsidRPr="00081B04" w14:paraId="3573CE74" w14:textId="77777777" w:rsidTr="00D525AC">
        <w:trPr>
          <w:trHeight w:val="940"/>
        </w:trPr>
        <w:tc>
          <w:tcPr>
            <w:tcW w:w="222" w:type="pct"/>
          </w:tcPr>
          <w:p w14:paraId="2FC83640"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lastRenderedPageBreak/>
              <w:t> </w:t>
            </w:r>
          </w:p>
        </w:tc>
        <w:tc>
          <w:tcPr>
            <w:tcW w:w="179" w:type="pct"/>
          </w:tcPr>
          <w:p w14:paraId="2ED5F89D"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207" w:type="pct"/>
          </w:tcPr>
          <w:p w14:paraId="61AF5DD3"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210" w:type="pct"/>
          </w:tcPr>
          <w:p w14:paraId="1FAF49BC"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254" w:type="pct"/>
          </w:tcPr>
          <w:p w14:paraId="22AC8239"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372" w:type="pct"/>
          </w:tcPr>
          <w:p w14:paraId="4F0C7EC7"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410" w:type="pct"/>
          </w:tcPr>
          <w:p w14:paraId="2D68695E"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xml:space="preserve">Exposición de los Medio de Impugnación por equipos, segunda parte </w:t>
            </w:r>
          </w:p>
        </w:tc>
        <w:tc>
          <w:tcPr>
            <w:tcW w:w="259" w:type="pct"/>
          </w:tcPr>
          <w:p w14:paraId="199F0328"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288" w:type="pct"/>
          </w:tcPr>
          <w:p w14:paraId="0448DE5E"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X</w:t>
            </w:r>
          </w:p>
        </w:tc>
        <w:tc>
          <w:tcPr>
            <w:tcW w:w="462" w:type="pct"/>
          </w:tcPr>
          <w:p w14:paraId="7A875E8A"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Se continua la exposición ante el grupo, de los Medios de Impugnación (mediante equipos)</w:t>
            </w:r>
          </w:p>
        </w:tc>
        <w:tc>
          <w:tcPr>
            <w:tcW w:w="371" w:type="pct"/>
          </w:tcPr>
          <w:p w14:paraId="3642BC49"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279" w:type="pct"/>
          </w:tcPr>
          <w:p w14:paraId="393E0294"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307" w:type="pct"/>
          </w:tcPr>
          <w:p w14:paraId="1AF5BB3D"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281" w:type="pct"/>
          </w:tcPr>
          <w:p w14:paraId="601CD3F9"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310" w:type="pct"/>
          </w:tcPr>
          <w:p w14:paraId="4CFCD5DE"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302" w:type="pct"/>
          </w:tcPr>
          <w:p w14:paraId="1AA57A65"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289" w:type="pct"/>
          </w:tcPr>
          <w:p w14:paraId="595538E0"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r>
      <w:tr w:rsidR="00D525AC" w:rsidRPr="00081B04" w14:paraId="46C0F66B" w14:textId="77777777" w:rsidTr="00D525AC">
        <w:trPr>
          <w:trHeight w:val="1560"/>
        </w:trPr>
        <w:tc>
          <w:tcPr>
            <w:tcW w:w="222" w:type="pct"/>
          </w:tcPr>
          <w:p w14:paraId="36C41341"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179" w:type="pct"/>
          </w:tcPr>
          <w:p w14:paraId="1B2379A9"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207" w:type="pct"/>
          </w:tcPr>
          <w:p w14:paraId="3AFF0217"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210" w:type="pct"/>
          </w:tcPr>
          <w:p w14:paraId="640000F3"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254" w:type="pct"/>
          </w:tcPr>
          <w:p w14:paraId="6F3146E3"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372" w:type="pct"/>
          </w:tcPr>
          <w:p w14:paraId="50795FC9"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410" w:type="pct"/>
          </w:tcPr>
          <w:p w14:paraId="5B5C7C75"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Evaluación de los Medios de Impugnación desde el rol de Autoridad, conforme a la normativa. Intercambio en equipos</w:t>
            </w:r>
          </w:p>
        </w:tc>
        <w:tc>
          <w:tcPr>
            <w:tcW w:w="259" w:type="pct"/>
          </w:tcPr>
          <w:p w14:paraId="061F7790"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288" w:type="pct"/>
          </w:tcPr>
          <w:p w14:paraId="003A87BD"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X</w:t>
            </w:r>
          </w:p>
        </w:tc>
        <w:tc>
          <w:tcPr>
            <w:tcW w:w="462" w:type="pct"/>
          </w:tcPr>
          <w:p w14:paraId="60760884"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Desde el rol de Autoridad (en equipo), conforme a la normativa, se realizará la calificación, a partir de la pertinencia y procedencia de los Medios de Impugnación (equipos contrarios)</w:t>
            </w:r>
          </w:p>
        </w:tc>
        <w:tc>
          <w:tcPr>
            <w:tcW w:w="371" w:type="pct"/>
          </w:tcPr>
          <w:p w14:paraId="2B31AC43"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279" w:type="pct"/>
          </w:tcPr>
          <w:p w14:paraId="2BAA5551"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307" w:type="pct"/>
          </w:tcPr>
          <w:p w14:paraId="4097C923"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281" w:type="pct"/>
          </w:tcPr>
          <w:p w14:paraId="1A0C0CD9"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310" w:type="pct"/>
          </w:tcPr>
          <w:p w14:paraId="5B559F19"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302" w:type="pct"/>
          </w:tcPr>
          <w:p w14:paraId="7EC559BF"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289" w:type="pct"/>
          </w:tcPr>
          <w:p w14:paraId="7410E227"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r>
      <w:tr w:rsidR="00D525AC" w:rsidRPr="00081B04" w14:paraId="3A4E55C8" w14:textId="77777777" w:rsidTr="00D525AC">
        <w:trPr>
          <w:trHeight w:val="840"/>
        </w:trPr>
        <w:tc>
          <w:tcPr>
            <w:tcW w:w="222" w:type="pct"/>
          </w:tcPr>
          <w:p w14:paraId="73BA3146"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179" w:type="pct"/>
          </w:tcPr>
          <w:p w14:paraId="4901326E"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207" w:type="pct"/>
          </w:tcPr>
          <w:p w14:paraId="4DF8844C"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210" w:type="pct"/>
          </w:tcPr>
          <w:p w14:paraId="51F82562"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254" w:type="pct"/>
          </w:tcPr>
          <w:p w14:paraId="37BF0F45"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372" w:type="pct"/>
          </w:tcPr>
          <w:p w14:paraId="37B9AEC5"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CONCLUSION 9</w:t>
            </w:r>
          </w:p>
        </w:tc>
        <w:tc>
          <w:tcPr>
            <w:tcW w:w="410" w:type="pct"/>
          </w:tcPr>
          <w:p w14:paraId="69729A33"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Exposición de la Evaluación de los Medios de Impugnación</w:t>
            </w:r>
          </w:p>
        </w:tc>
        <w:tc>
          <w:tcPr>
            <w:tcW w:w="259" w:type="pct"/>
          </w:tcPr>
          <w:p w14:paraId="6C92802D"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288" w:type="pct"/>
          </w:tcPr>
          <w:p w14:paraId="4B4C1C88"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462" w:type="pct"/>
          </w:tcPr>
          <w:p w14:paraId="41EF73AF"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Ante el grupo se expondrán la calificación de los Medios de Impugnación realizada en equipo</w:t>
            </w:r>
          </w:p>
        </w:tc>
        <w:tc>
          <w:tcPr>
            <w:tcW w:w="371" w:type="pct"/>
          </w:tcPr>
          <w:p w14:paraId="1A35D818"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279" w:type="pct"/>
          </w:tcPr>
          <w:p w14:paraId="1EAFCA31"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307" w:type="pct"/>
          </w:tcPr>
          <w:p w14:paraId="58EC797D"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281" w:type="pct"/>
          </w:tcPr>
          <w:p w14:paraId="02FD9964"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310" w:type="pct"/>
          </w:tcPr>
          <w:p w14:paraId="55F230CC"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302" w:type="pct"/>
          </w:tcPr>
          <w:p w14:paraId="4746E70A"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289" w:type="pct"/>
          </w:tcPr>
          <w:p w14:paraId="061A4ED1"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r>
      <w:tr w:rsidR="00D525AC" w:rsidRPr="00081B04" w14:paraId="3E8A4B7E" w14:textId="77777777" w:rsidTr="00D525AC">
        <w:trPr>
          <w:trHeight w:val="960"/>
        </w:trPr>
        <w:tc>
          <w:tcPr>
            <w:tcW w:w="222" w:type="pct"/>
          </w:tcPr>
          <w:p w14:paraId="6A3DB9C9"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179" w:type="pct"/>
          </w:tcPr>
          <w:p w14:paraId="5D0D55F2"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207" w:type="pct"/>
          </w:tcPr>
          <w:p w14:paraId="63A6FD67"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210" w:type="pct"/>
          </w:tcPr>
          <w:p w14:paraId="1854461E"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254" w:type="pct"/>
          </w:tcPr>
          <w:p w14:paraId="74129D60"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372" w:type="pct"/>
          </w:tcPr>
          <w:p w14:paraId="092C59B9"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410" w:type="pct"/>
          </w:tcPr>
          <w:p w14:paraId="057ACCC7"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Conclusión individual</w:t>
            </w:r>
          </w:p>
        </w:tc>
        <w:tc>
          <w:tcPr>
            <w:tcW w:w="259" w:type="pct"/>
          </w:tcPr>
          <w:p w14:paraId="530E951B"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288" w:type="pct"/>
          </w:tcPr>
          <w:p w14:paraId="717B0A17"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462" w:type="pct"/>
          </w:tcPr>
          <w:p w14:paraId="183F1A08"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Individualmente registrarán en la sábana de documentación una novena CONCLUSIÓN del caso</w:t>
            </w:r>
          </w:p>
        </w:tc>
        <w:tc>
          <w:tcPr>
            <w:tcW w:w="371" w:type="pct"/>
          </w:tcPr>
          <w:p w14:paraId="47D65A2E"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Individual</w:t>
            </w:r>
          </w:p>
        </w:tc>
        <w:tc>
          <w:tcPr>
            <w:tcW w:w="279" w:type="pct"/>
          </w:tcPr>
          <w:p w14:paraId="054E762C"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307" w:type="pct"/>
          </w:tcPr>
          <w:p w14:paraId="2E183932"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Entregable E-1</w:t>
            </w:r>
          </w:p>
        </w:tc>
        <w:tc>
          <w:tcPr>
            <w:tcW w:w="281" w:type="pct"/>
          </w:tcPr>
          <w:p w14:paraId="72570A61"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10% Conforme a rúbrica E-1</w:t>
            </w:r>
          </w:p>
        </w:tc>
        <w:tc>
          <w:tcPr>
            <w:tcW w:w="310" w:type="pct"/>
            <w:vMerge w:val="restart"/>
          </w:tcPr>
          <w:p w14:paraId="10361591"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8. Cierre</w:t>
            </w:r>
          </w:p>
        </w:tc>
        <w:tc>
          <w:tcPr>
            <w:tcW w:w="302" w:type="pct"/>
            <w:vMerge w:val="restart"/>
          </w:tcPr>
          <w:p w14:paraId="05E60591"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xml:space="preserve">Sesión de cierre y </w:t>
            </w:r>
            <w:proofErr w:type="spellStart"/>
            <w:r w:rsidRPr="00081B04">
              <w:rPr>
                <w:rFonts w:ascii="Arial Narrow" w:eastAsia="Arial Narrow" w:hAnsi="Arial Narrow" w:cs="Arial Narrow"/>
                <w:sz w:val="16"/>
                <w:szCs w:val="16"/>
                <w:lang w:eastAsia="es-MX"/>
              </w:rPr>
              <w:t>evalución</w:t>
            </w:r>
            <w:proofErr w:type="spellEnd"/>
            <w:r w:rsidRPr="00081B04">
              <w:rPr>
                <w:rFonts w:ascii="Arial Narrow" w:eastAsia="Arial Narrow" w:hAnsi="Arial Narrow" w:cs="Arial Narrow"/>
                <w:sz w:val="16"/>
                <w:szCs w:val="16"/>
                <w:lang w:eastAsia="es-MX"/>
              </w:rPr>
              <w:t xml:space="preserve"> de objetivos</w:t>
            </w:r>
          </w:p>
        </w:tc>
        <w:tc>
          <w:tcPr>
            <w:tcW w:w="289" w:type="pct"/>
          </w:tcPr>
          <w:p w14:paraId="64702D64"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r>
      <w:tr w:rsidR="00D525AC" w:rsidRPr="00081B04" w14:paraId="55E49614" w14:textId="77777777" w:rsidTr="00945137">
        <w:trPr>
          <w:trHeight w:val="1314"/>
        </w:trPr>
        <w:tc>
          <w:tcPr>
            <w:tcW w:w="222" w:type="pct"/>
          </w:tcPr>
          <w:p w14:paraId="5A7EE568"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179" w:type="pct"/>
          </w:tcPr>
          <w:p w14:paraId="5133AF4E"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207" w:type="pct"/>
          </w:tcPr>
          <w:p w14:paraId="46D92C16"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210" w:type="pct"/>
          </w:tcPr>
          <w:p w14:paraId="147D1F49"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254" w:type="pct"/>
          </w:tcPr>
          <w:p w14:paraId="1F25FE73"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372" w:type="pct"/>
          </w:tcPr>
          <w:p w14:paraId="0F9F4DD5"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410" w:type="pct"/>
          </w:tcPr>
          <w:p w14:paraId="6D79A5DD"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Cierre</w:t>
            </w:r>
          </w:p>
        </w:tc>
        <w:tc>
          <w:tcPr>
            <w:tcW w:w="259" w:type="pct"/>
          </w:tcPr>
          <w:p w14:paraId="6EDD060B"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288" w:type="pct"/>
          </w:tcPr>
          <w:p w14:paraId="303DD074"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462" w:type="pct"/>
          </w:tcPr>
          <w:p w14:paraId="4E72C0BD"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xml:space="preserve">En plenaria se analizará los logros obtenidos en el presente curso. </w:t>
            </w:r>
            <w:proofErr w:type="spellStart"/>
            <w:r w:rsidRPr="00081B04">
              <w:rPr>
                <w:rFonts w:ascii="Arial Narrow" w:eastAsia="Arial Narrow" w:hAnsi="Arial Narrow" w:cs="Arial Narrow"/>
                <w:sz w:val="16"/>
                <w:szCs w:val="16"/>
                <w:lang w:eastAsia="es-MX"/>
              </w:rPr>
              <w:t>Asi</w:t>
            </w:r>
            <w:proofErr w:type="spellEnd"/>
            <w:r w:rsidRPr="00081B04">
              <w:rPr>
                <w:rFonts w:ascii="Arial Narrow" w:eastAsia="Arial Narrow" w:hAnsi="Arial Narrow" w:cs="Arial Narrow"/>
                <w:sz w:val="16"/>
                <w:szCs w:val="16"/>
                <w:lang w:eastAsia="es-MX"/>
              </w:rPr>
              <w:t xml:space="preserve"> como las ventajas y desventajas que existen o </w:t>
            </w:r>
            <w:r w:rsidRPr="00081B04">
              <w:rPr>
                <w:rFonts w:ascii="Arial Narrow" w:eastAsia="Arial Narrow" w:hAnsi="Arial Narrow" w:cs="Arial Narrow"/>
                <w:sz w:val="16"/>
                <w:szCs w:val="16"/>
                <w:lang w:eastAsia="es-MX"/>
              </w:rPr>
              <w:lastRenderedPageBreak/>
              <w:t>pudieran existir ante la metodología desarrollada</w:t>
            </w:r>
          </w:p>
        </w:tc>
        <w:tc>
          <w:tcPr>
            <w:tcW w:w="371" w:type="pct"/>
          </w:tcPr>
          <w:p w14:paraId="23590142"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lastRenderedPageBreak/>
              <w:t> </w:t>
            </w:r>
          </w:p>
        </w:tc>
        <w:tc>
          <w:tcPr>
            <w:tcW w:w="279" w:type="pct"/>
          </w:tcPr>
          <w:p w14:paraId="2891F85A"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307" w:type="pct"/>
          </w:tcPr>
          <w:p w14:paraId="02F15117"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281" w:type="pct"/>
          </w:tcPr>
          <w:p w14:paraId="7EC0A243"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c>
          <w:tcPr>
            <w:tcW w:w="310" w:type="pct"/>
            <w:vMerge/>
          </w:tcPr>
          <w:p w14:paraId="3F1DEC6A" w14:textId="77777777" w:rsidR="00081B04" w:rsidRPr="00081B04" w:rsidRDefault="00081B04" w:rsidP="00081B04">
            <w:pPr>
              <w:widowControl w:val="0"/>
              <w:pBdr>
                <w:top w:val="nil"/>
                <w:left w:val="nil"/>
                <w:bottom w:val="nil"/>
                <w:right w:val="nil"/>
                <w:between w:val="nil"/>
              </w:pBdr>
              <w:spacing w:line="276" w:lineRule="auto"/>
              <w:jc w:val="left"/>
              <w:rPr>
                <w:rFonts w:ascii="Arial Narrow" w:eastAsia="Arial Narrow" w:hAnsi="Arial Narrow" w:cs="Arial Narrow"/>
                <w:sz w:val="16"/>
                <w:szCs w:val="16"/>
                <w:lang w:eastAsia="es-MX"/>
              </w:rPr>
            </w:pPr>
          </w:p>
        </w:tc>
        <w:tc>
          <w:tcPr>
            <w:tcW w:w="302" w:type="pct"/>
            <w:vMerge/>
          </w:tcPr>
          <w:p w14:paraId="7A0363AA" w14:textId="77777777" w:rsidR="00081B04" w:rsidRPr="00081B04" w:rsidRDefault="00081B04" w:rsidP="00081B04">
            <w:pPr>
              <w:widowControl w:val="0"/>
              <w:pBdr>
                <w:top w:val="nil"/>
                <w:left w:val="nil"/>
                <w:bottom w:val="nil"/>
                <w:right w:val="nil"/>
                <w:between w:val="nil"/>
              </w:pBdr>
              <w:spacing w:line="276" w:lineRule="auto"/>
              <w:jc w:val="left"/>
              <w:rPr>
                <w:rFonts w:ascii="Arial Narrow" w:eastAsia="Arial Narrow" w:hAnsi="Arial Narrow" w:cs="Arial Narrow"/>
                <w:sz w:val="16"/>
                <w:szCs w:val="16"/>
                <w:lang w:eastAsia="es-MX"/>
              </w:rPr>
            </w:pPr>
          </w:p>
        </w:tc>
        <w:tc>
          <w:tcPr>
            <w:tcW w:w="289" w:type="pct"/>
          </w:tcPr>
          <w:p w14:paraId="6F1363B2" w14:textId="77777777" w:rsidR="00081B04" w:rsidRPr="00081B04" w:rsidRDefault="00081B04" w:rsidP="00081B04">
            <w:pPr>
              <w:jc w:val="left"/>
              <w:rPr>
                <w:rFonts w:ascii="Arial Narrow" w:eastAsia="Arial Narrow" w:hAnsi="Arial Narrow" w:cs="Arial Narrow"/>
                <w:sz w:val="16"/>
                <w:szCs w:val="16"/>
                <w:lang w:eastAsia="es-MX"/>
              </w:rPr>
            </w:pPr>
            <w:r w:rsidRPr="00081B04">
              <w:rPr>
                <w:rFonts w:ascii="Arial Narrow" w:eastAsia="Arial Narrow" w:hAnsi="Arial Narrow" w:cs="Arial Narrow"/>
                <w:sz w:val="16"/>
                <w:szCs w:val="16"/>
                <w:lang w:eastAsia="es-MX"/>
              </w:rPr>
              <w:t> </w:t>
            </w:r>
          </w:p>
        </w:tc>
      </w:tr>
    </w:tbl>
    <w:p w14:paraId="3D5E6531" w14:textId="77777777" w:rsidR="00081B04" w:rsidRPr="00081B04" w:rsidRDefault="00081B04" w:rsidP="00081B04">
      <w:pPr>
        <w:jc w:val="left"/>
        <w:rPr>
          <w:rFonts w:ascii="Arial" w:eastAsia="Arial" w:hAnsi="Arial" w:cs="Arial"/>
          <w:b/>
          <w:sz w:val="18"/>
          <w:szCs w:val="18"/>
          <w:lang w:eastAsia="es-MX"/>
        </w:rPr>
      </w:pPr>
    </w:p>
    <w:p w14:paraId="6C6A195B" w14:textId="74EFB2DC" w:rsidR="00A51ECA" w:rsidRPr="00B85025" w:rsidRDefault="00E12B03" w:rsidP="00A51ECA">
      <w:pPr>
        <w:rPr>
          <w:rFonts w:ascii="Arial" w:hAnsi="Arial" w:cs="Arial"/>
          <w:b/>
          <w:sz w:val="18"/>
          <w:szCs w:val="18"/>
        </w:rPr>
      </w:pPr>
      <w:r w:rsidRPr="00B85025">
        <w:rPr>
          <w:rFonts w:ascii="Arial" w:hAnsi="Arial" w:cs="Arial"/>
          <w:b/>
          <w:sz w:val="18"/>
          <w:szCs w:val="18"/>
        </w:rPr>
        <w:t xml:space="preserve">Perfil del profesor: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CA68EE" w:rsidRPr="00B85025" w14:paraId="73879B1F" w14:textId="77777777" w:rsidTr="00F16BCA">
        <w:trPr>
          <w:trHeight w:val="651"/>
        </w:trPr>
        <w:tc>
          <w:tcPr>
            <w:tcW w:w="10031" w:type="dxa"/>
          </w:tcPr>
          <w:p w14:paraId="5F451731" w14:textId="77777777" w:rsidR="00081B04" w:rsidRPr="00F16BCA" w:rsidRDefault="00081B04" w:rsidP="00081B04">
            <w:pPr>
              <w:rPr>
                <w:rFonts w:ascii="Arial" w:eastAsia="Arial" w:hAnsi="Arial" w:cs="Arial"/>
                <w:sz w:val="18"/>
                <w:szCs w:val="18"/>
                <w:lang w:eastAsia="es-MX"/>
              </w:rPr>
            </w:pPr>
            <w:r w:rsidRPr="00F16BCA">
              <w:rPr>
                <w:rFonts w:ascii="Arial" w:eastAsia="Arial" w:hAnsi="Arial" w:cs="Arial"/>
                <w:sz w:val="18"/>
                <w:szCs w:val="18"/>
                <w:lang w:eastAsia="es-MX"/>
              </w:rPr>
              <w:t>Poseer Título Profesional de Licenciado en Derecho.</w:t>
            </w:r>
          </w:p>
          <w:p w14:paraId="547DA74A" w14:textId="78979F38" w:rsidR="00081B04" w:rsidRPr="00B85025" w:rsidRDefault="00081B04" w:rsidP="00081B04">
            <w:pPr>
              <w:rPr>
                <w:rFonts w:ascii="Arial" w:hAnsi="Arial" w:cs="Arial"/>
                <w:b/>
                <w:sz w:val="18"/>
                <w:szCs w:val="18"/>
              </w:rPr>
            </w:pPr>
            <w:r w:rsidRPr="00F16BCA">
              <w:rPr>
                <w:rFonts w:ascii="Arial" w:eastAsia="Arial" w:hAnsi="Arial" w:cs="Arial"/>
                <w:sz w:val="18"/>
                <w:szCs w:val="18"/>
                <w:lang w:eastAsia="es-MX"/>
              </w:rPr>
              <w:t>Así mismo, que cuente con una visión crítica y analítica, así mismo con la experiencia necesaria en el campo del Derecho Civil, especialmente en Juicios Civiles.</w:t>
            </w:r>
          </w:p>
        </w:tc>
      </w:tr>
    </w:tbl>
    <w:p w14:paraId="5F29D418" w14:textId="77777777" w:rsidR="00E12B03" w:rsidRPr="00B85025" w:rsidRDefault="00E12B03" w:rsidP="00EF00F8">
      <w:pPr>
        <w:rPr>
          <w:rFonts w:ascii="Arial" w:hAnsi="Arial" w:cs="Arial"/>
          <w:b/>
          <w:sz w:val="18"/>
          <w:szCs w:val="18"/>
        </w:rPr>
      </w:pPr>
    </w:p>
    <w:sectPr w:rsidR="00E12B03" w:rsidRPr="00B85025" w:rsidSect="006724CF">
      <w:headerReference w:type="default" r:id="rId10"/>
      <w:footerReference w:type="even" r:id="rId11"/>
      <w:footerReference w:type="default" r:id="rId12"/>
      <w:type w:val="continuous"/>
      <w:pgSz w:w="12240" w:h="15840"/>
      <w:pgMar w:top="1134" w:right="1134" w:bottom="1134" w:left="1134" w:header="567" w:footer="851"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3E4CFD" w14:textId="77777777" w:rsidR="001245E9" w:rsidRDefault="001245E9">
      <w:r>
        <w:separator/>
      </w:r>
    </w:p>
  </w:endnote>
  <w:endnote w:type="continuationSeparator" w:id="0">
    <w:p w14:paraId="489525CD" w14:textId="77777777" w:rsidR="001245E9" w:rsidRDefault="00124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FangSong">
    <w:panose1 w:val="0201060906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2B28E1" w14:textId="77777777" w:rsidR="001A0BBF" w:rsidRDefault="001A0BBF">
    <w:pPr>
      <w:pStyle w:val="Piedepgina"/>
      <w:framePr w:wrap="around" w:vAnchor="text" w:hAnchor="margin" w:xAlign="center" w:y="1"/>
      <w:rPr>
        <w:rStyle w:val="Nmerodepgina"/>
        <w:color w:val="auto"/>
      </w:rPr>
    </w:pPr>
    <w:r>
      <w:rPr>
        <w:rStyle w:val="Nmerodepgina"/>
      </w:rPr>
      <w:fldChar w:fldCharType="begin"/>
    </w:r>
    <w:r>
      <w:rPr>
        <w:rStyle w:val="Nmerodepgina"/>
      </w:rPr>
      <w:instrText xml:space="preserve">PAGE  </w:instrText>
    </w:r>
    <w:r>
      <w:rPr>
        <w:rStyle w:val="Nmerodepgina"/>
      </w:rPr>
      <w:fldChar w:fldCharType="end"/>
    </w:r>
  </w:p>
  <w:p w14:paraId="36CC3CDF" w14:textId="77777777" w:rsidR="001A0BBF" w:rsidRDefault="001A0BBF">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57852" w14:textId="742280C3" w:rsidR="001A0BBF" w:rsidRDefault="001A0BBF">
    <w:pPr>
      <w:pStyle w:val="Piedepgina"/>
      <w:jc w:val="right"/>
    </w:pPr>
    <w:r>
      <w:rPr>
        <w:noProof/>
        <w:lang w:eastAsia="es-MX"/>
      </w:rPr>
      <mc:AlternateContent>
        <mc:Choice Requires="wpg">
          <w:drawing>
            <wp:inline distT="0" distB="0" distL="0" distR="0" wp14:anchorId="4C15017E" wp14:editId="39B51CE6">
              <wp:extent cx="418465" cy="221615"/>
              <wp:effectExtent l="0" t="0" r="635" b="0"/>
              <wp:docPr id="2"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3" name="Text Box 3"/>
                      <wps:cNvSpPr txBox="1">
                        <a:spLocks noChangeArrowheads="1"/>
                      </wps:cNvSpPr>
                      <wps:spPr bwMode="auto">
                        <a:xfrm>
                          <a:off x="5351" y="800"/>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4349BA" w14:textId="49076E61" w:rsidR="001A0BBF" w:rsidRDefault="001A0BBF">
                            <w:pPr>
                              <w:jc w:val="center"/>
                              <w:rPr>
                                <w:szCs w:val="18"/>
                              </w:rPr>
                            </w:pPr>
                            <w:r>
                              <w:rPr>
                                <w:sz w:val="22"/>
                                <w:szCs w:val="22"/>
                              </w:rPr>
                              <w:fldChar w:fldCharType="begin"/>
                            </w:r>
                            <w:r>
                              <w:instrText>PAGE    \* MERGEFORMAT</w:instrText>
                            </w:r>
                            <w:r>
                              <w:rPr>
                                <w:sz w:val="22"/>
                                <w:szCs w:val="22"/>
                              </w:rPr>
                              <w:fldChar w:fldCharType="separate"/>
                            </w:r>
                            <w:r w:rsidR="00CC0013" w:rsidRPr="00CC0013">
                              <w:rPr>
                                <w:i/>
                                <w:iCs/>
                                <w:noProof/>
                                <w:sz w:val="18"/>
                                <w:szCs w:val="18"/>
                                <w:lang w:val="es-ES"/>
                              </w:rPr>
                              <w:t>21</w:t>
                            </w:r>
                            <w:r>
                              <w:rPr>
                                <w:i/>
                                <w:iCs/>
                                <w:sz w:val="18"/>
                                <w:szCs w:val="18"/>
                              </w:rPr>
                              <w:fldChar w:fldCharType="end"/>
                            </w:r>
                          </w:p>
                        </w:txbxContent>
                      </wps:txbx>
                      <wps:bodyPr rot="0" vert="horz" wrap="square" lIns="0" tIns="0" rIns="0" bIns="0" anchor="t" anchorCtr="0" upright="1">
                        <a:noAutofit/>
                      </wps:bodyPr>
                    </wps:wsp>
                    <wpg:grpSp>
                      <wpg:cNvPr id="4" name="Group 4"/>
                      <wpg:cNvGrpSpPr>
                        <a:grpSpLocks/>
                      </wpg:cNvGrpSpPr>
                      <wpg:grpSpPr bwMode="auto">
                        <a:xfrm>
                          <a:off x="5494" y="739"/>
                          <a:ext cx="372" cy="72"/>
                          <a:chOff x="5486" y="739"/>
                          <a:chExt cx="372" cy="72"/>
                        </a:xfrm>
                      </wpg:grpSpPr>
                      <wps:wsp>
                        <wps:cNvPr id="5" name="Oval 5"/>
                        <wps:cNvSpPr>
                          <a:spLocks noChangeArrowheads="1"/>
                        </wps:cNvSpPr>
                        <wps:spPr bwMode="auto">
                          <a:xfrm>
                            <a:off x="548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Oval 5"/>
                        <wps:cNvSpPr>
                          <a:spLocks noChangeArrowheads="1"/>
                        </wps:cNvSpPr>
                        <wps:spPr bwMode="auto">
                          <a:xfrm>
                            <a:off x="563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Oval 7"/>
                        <wps:cNvSpPr>
                          <a:spLocks noChangeArrowheads="1"/>
                        </wps:cNvSpPr>
                        <wps:spPr bwMode="auto">
                          <a:xfrm>
                            <a:off x="578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4C15017E" id="Grupo 2" o:spid="_x0000_s1026" style="width:32.95pt;height:17.45pt;mso-position-horizontal-relative:char;mso-position-vertical-relative:line" coordorigin="5351,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">
              <v:shapetype id="_x0000_t202" coordsize="21600,21600" o:spt="202" path="m,l,21600r21600,l21600,xe">
                <v:stroke joinstyle="miter"/>
                <v:path gradientshapeok="t" o:connecttype="rect"/>
              </v:shapetype>
              <v:shape id="Text Box 3" o:spid="_x0000_s1027" type="#_x0000_t202" style="position:absolute;left:5351;top:800;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IywMMA&#10;AADaAAAADwAAAGRycy9kb3ducmV2LnhtbESPQWvCQBSE7wX/w/IEb3VjB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8IywMMAAADaAAAADwAAAAAAAAAAAAAAAACYAgAAZHJzL2Rv&#10;d25yZXYueG1sUEsFBgAAAAAEAAQA9QAAAIgDAAAAAA==&#10;" filled="f" stroked="f">
                <v:textbox inset="0,0,0,0">
                  <w:txbxContent>
                    <w:p w14:paraId="294349BA" w14:textId="49076E61" w:rsidR="001A0BBF" w:rsidRDefault="001A0BBF">
                      <w:pPr>
                        <w:jc w:val="center"/>
                        <w:rPr>
                          <w:szCs w:val="18"/>
                        </w:rPr>
                      </w:pPr>
                      <w:r>
                        <w:rPr>
                          <w:sz w:val="22"/>
                          <w:szCs w:val="22"/>
                        </w:rPr>
                        <w:fldChar w:fldCharType="begin"/>
                      </w:r>
                      <w:r>
                        <w:instrText>PAGE    \* MERGEFORMAT</w:instrText>
                      </w:r>
                      <w:r>
                        <w:rPr>
                          <w:sz w:val="22"/>
                          <w:szCs w:val="22"/>
                        </w:rPr>
                        <w:fldChar w:fldCharType="separate"/>
                      </w:r>
                      <w:r w:rsidR="00CC0013" w:rsidRPr="00CC0013">
                        <w:rPr>
                          <w:i/>
                          <w:iCs/>
                          <w:noProof/>
                          <w:sz w:val="18"/>
                          <w:szCs w:val="18"/>
                          <w:lang w:val="es-ES"/>
                        </w:rPr>
                        <w:t>21</w:t>
                      </w:r>
                      <w:r>
                        <w:rPr>
                          <w:i/>
                          <w:iCs/>
                          <w:sz w:val="18"/>
                          <w:szCs w:val="18"/>
                        </w:rPr>
                        <w:fldChar w:fldCharType="end"/>
                      </w:r>
                    </w:p>
                  </w:txbxContent>
                </v:textbox>
              </v:shape>
              <v:group id="Group 4" o:spid="_x0000_s1028" style="position:absolute;left:5494;top:739;width:372;height:72" coordorigin="5486,739" coordsize="37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oval id="Oval 5" o:spid="_x0000_s1029" style="position:absolute;left:54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3WyL4A&#10;AADaAAAADwAAAGRycy9kb3ducmV2LnhtbESPwQrCMBBE74L/EFbwpqmCItUoKiherXrwtjZrW2w2&#10;pYm1/r0RBI/DzLxhFqvWlKKh2hWWFYyGEQji1OqCMwXn024wA+E8ssbSMil4k4PVsttZYKzti4/U&#10;JD4TAcIuRgW591UspUtzMuiGtiIO3t3WBn2QdSZ1ja8AN6UcR9FUGiw4LORY0Tan9JE8jYJib0eX&#10;3SY5umsz3cp1edvYy02pfq9dz0F4av0//GsftIIJfK+EGyC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rN1si+AAAA2gAAAA8AAAAAAAAAAAAAAAAAmAIAAGRycy9kb3ducmV2&#10;LnhtbFBLBQYAAAAABAAEAPUAAACDAwAAAAA=&#10;" fillcolor="#84a2c6" stroked="f"/>
                <v:oval id="Oval 5" o:spid="_x0000_s1030" style="position:absolute;left:563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Iv74A&#10;AADaAAAADwAAAGRycy9kb3ducmV2LnhtbESPwQrCMBBE74L/EFbwpqkeilSjqKB4terB29qsbbHZ&#10;lCbW+vdGEDwOM/OGWaw6U4mWGldaVjAZRyCIM6tLzhWcT7vRDITzyBory6TgTQ5Wy35vgYm2Lz5S&#10;m/pcBAi7BBUU3teJlC4ryKAb25o4eHfbGPRBNrnUDb4C3FRyGkWxNFhyWCiwpm1B2SN9GgXl3k4u&#10;u016dNc23sp1ddvYy02p4aBbz0F46vw//GsftIIYvlfCDZDL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ofSL++AAAA2gAAAA8AAAAAAAAAAAAAAAAAmAIAAGRycy9kb3ducmV2&#10;LnhtbFBLBQYAAAAABAAEAPUAAACDAwAAAAA=&#10;" fillcolor="#84a2c6" stroked="f"/>
                <v:oval id="Oval 7" o:spid="_x0000_s1031" style="position:absolute;left:57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PtJL4A&#10;AADaAAAADwAAAGRycy9kb3ducmV2LnhtbESPQQ/BQBSE7xL/YfMkbmw5IGUJEuKqOLg93adtdN82&#10;3VX1761E4jiZmW8yi1VrStFQ7QrLCkbDCARxanXBmYLzaTeYgXAeWWNpmRS8ycFq2e0sMNb2xUdq&#10;Ep+JAGEXo4Lc+yqW0qU5GXRDWxEH725rgz7IOpO6xleAm1KOo2giDRYcFnKsaJtT+kieRkGxt6PL&#10;bpMc3bWZbOW6vG3s5aZUv9eu5yA8tf4f/rUPWsEUvlfCDZDL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VT7SS+AAAA2gAAAA8AAAAAAAAAAAAAAAAAmAIAAGRycy9kb3ducmV2&#10;LnhtbFBLBQYAAAAABAAEAPUAAACDAwAAAAA=&#10;" fillcolor="#84a2c6" stroked="f"/>
              </v:group>
              <w10:anchorlock/>
            </v:group>
          </w:pict>
        </mc:Fallback>
      </mc:AlternateContent>
    </w:r>
  </w:p>
  <w:p w14:paraId="4F15BEC6" w14:textId="77777777" w:rsidR="001A0BBF" w:rsidRDefault="001A0BB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CE370B" w14:textId="77777777" w:rsidR="001245E9" w:rsidRDefault="001245E9">
      <w:r>
        <w:separator/>
      </w:r>
    </w:p>
  </w:footnote>
  <w:footnote w:type="continuationSeparator" w:id="0">
    <w:p w14:paraId="0A168FA8" w14:textId="77777777" w:rsidR="001245E9" w:rsidRDefault="001245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0704A8" w14:textId="77777777" w:rsidR="001A0BBF" w:rsidRPr="00A85341" w:rsidRDefault="001A0BBF">
    <w:pPr>
      <w:pStyle w:val="Encabezado"/>
      <w:rPr>
        <w:rFonts w:ascii="Constantia" w:eastAsia="FangSong" w:hAnsi="Constantia"/>
        <w:smallCaps/>
        <w:sz w:val="32"/>
        <w:szCs w:val="32"/>
        <w:lang w:val="es-ES"/>
      </w:rPr>
    </w:pPr>
    <w:r w:rsidRPr="00A85341">
      <w:rPr>
        <w:noProof/>
        <w:lang w:eastAsia="es-MX"/>
      </w:rPr>
      <w:drawing>
        <wp:anchor distT="0" distB="0" distL="114300" distR="114300" simplePos="0" relativeHeight="251660288" behindDoc="0" locked="0" layoutInCell="1" allowOverlap="1" wp14:anchorId="1867D643" wp14:editId="629399A3">
          <wp:simplePos x="0" y="0"/>
          <wp:positionH relativeFrom="column">
            <wp:posOffset>0</wp:posOffset>
          </wp:positionH>
          <wp:positionV relativeFrom="paragraph">
            <wp:posOffset>-254000</wp:posOffset>
          </wp:positionV>
          <wp:extent cx="740410" cy="940435"/>
          <wp:effectExtent l="0" t="0" r="0" b="0"/>
          <wp:wrapSquare wrapText="bothSides"/>
          <wp:docPr id="1" name="Imagen 1" descr="C:\Users\Soporte Tecnico\Pictures\Logo UdG By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porte Tecnico\Pictures\Logo UdG By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0410" cy="94043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sidRPr="00A85341">
      <w:rPr>
        <w:rFonts w:ascii="Constantia" w:eastAsia="FangSong" w:hAnsi="Constantia"/>
        <w:smallCaps/>
        <w:sz w:val="32"/>
        <w:szCs w:val="32"/>
        <w:lang w:val="es-ES"/>
      </w:rPr>
      <w:t>Universidad de Guadalajara</w:t>
    </w:r>
  </w:p>
  <w:p w14:paraId="714A9398" w14:textId="257F58A9" w:rsidR="001A0BBF" w:rsidRPr="00A85341" w:rsidRDefault="001A0BBF">
    <w:pPr>
      <w:pStyle w:val="Encabezado"/>
      <w:rPr>
        <w:rFonts w:ascii="Constantia" w:hAnsi="Constantia"/>
        <w:sz w:val="32"/>
        <w:szCs w:val="32"/>
      </w:rPr>
    </w:pPr>
    <w:r>
      <w:rPr>
        <w:rFonts w:ascii="Constantia" w:hAnsi="Constantia"/>
        <w:sz w:val="32"/>
        <w:szCs w:val="32"/>
      </w:rPr>
      <w:t xml:space="preserve">                </w:t>
    </w:r>
    <w:r w:rsidRPr="00880EEB">
      <w:rPr>
        <w:rFonts w:ascii="Constantia" w:hAnsi="Constantia"/>
        <w:sz w:val="28"/>
        <w:szCs w:val="32"/>
      </w:rPr>
      <w:t>Abogado</w:t>
    </w:r>
    <w:r>
      <w:rPr>
        <w:rFonts w:ascii="Constantia" w:hAnsi="Constantia"/>
        <w:sz w:val="28"/>
        <w:szCs w:val="32"/>
      </w:rPr>
      <w:t xml:space="preserve"> </w:t>
    </w:r>
    <w:r w:rsidRPr="00A85341">
      <w:rPr>
        <w:rFonts w:ascii="Constantia" w:hAnsi="Constantia"/>
        <w:sz w:val="32"/>
        <w:szCs w:val="3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57228"/>
    <w:multiLevelType w:val="hybridMultilevel"/>
    <w:tmpl w:val="5CAA4D3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62F5A0B"/>
    <w:multiLevelType w:val="hybridMultilevel"/>
    <w:tmpl w:val="5CAA4D3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75E4B3F"/>
    <w:multiLevelType w:val="multilevel"/>
    <w:tmpl w:val="DEEC8B3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87F3124"/>
    <w:multiLevelType w:val="multilevel"/>
    <w:tmpl w:val="DDCA3D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02B67A7"/>
    <w:multiLevelType w:val="hybridMultilevel"/>
    <w:tmpl w:val="050851BC"/>
    <w:lvl w:ilvl="0" w:tplc="66A416AE">
      <w:start w:val="1"/>
      <w:numFmt w:val="decimal"/>
      <w:lvlText w:val="%1."/>
      <w:lvlJc w:val="left"/>
      <w:pPr>
        <w:tabs>
          <w:tab w:val="num" w:pos="360"/>
        </w:tabs>
        <w:ind w:left="360" w:hanging="360"/>
      </w:pPr>
    </w:lvl>
    <w:lvl w:ilvl="1" w:tplc="0C0A0019">
      <w:start w:val="1"/>
      <w:numFmt w:val="lowerLetter"/>
      <w:lvlText w:val="%2."/>
      <w:lvlJc w:val="left"/>
      <w:pPr>
        <w:tabs>
          <w:tab w:val="num" w:pos="360"/>
        </w:tabs>
      </w:pPr>
    </w:lvl>
    <w:lvl w:ilvl="2" w:tplc="59B8801C">
      <w:numFmt w:val="none"/>
      <w:lvlText w:val=""/>
      <w:lvlJc w:val="left"/>
      <w:pPr>
        <w:tabs>
          <w:tab w:val="num" w:pos="360"/>
        </w:tabs>
      </w:pPr>
    </w:lvl>
    <w:lvl w:ilvl="3" w:tplc="3F68F3A8">
      <w:numFmt w:val="none"/>
      <w:lvlText w:val=""/>
      <w:lvlJc w:val="left"/>
      <w:pPr>
        <w:tabs>
          <w:tab w:val="num" w:pos="360"/>
        </w:tabs>
      </w:pPr>
    </w:lvl>
    <w:lvl w:ilvl="4" w:tplc="20465E88">
      <w:numFmt w:val="none"/>
      <w:lvlText w:val=""/>
      <w:lvlJc w:val="left"/>
      <w:pPr>
        <w:tabs>
          <w:tab w:val="num" w:pos="360"/>
        </w:tabs>
      </w:pPr>
    </w:lvl>
    <w:lvl w:ilvl="5" w:tplc="13027C16">
      <w:numFmt w:val="none"/>
      <w:lvlText w:val=""/>
      <w:lvlJc w:val="left"/>
      <w:pPr>
        <w:tabs>
          <w:tab w:val="num" w:pos="360"/>
        </w:tabs>
      </w:pPr>
    </w:lvl>
    <w:lvl w:ilvl="6" w:tplc="F09E730A">
      <w:numFmt w:val="none"/>
      <w:lvlText w:val=""/>
      <w:lvlJc w:val="left"/>
      <w:pPr>
        <w:tabs>
          <w:tab w:val="num" w:pos="360"/>
        </w:tabs>
      </w:pPr>
    </w:lvl>
    <w:lvl w:ilvl="7" w:tplc="CE2E30D0">
      <w:numFmt w:val="none"/>
      <w:lvlText w:val=""/>
      <w:lvlJc w:val="left"/>
      <w:pPr>
        <w:tabs>
          <w:tab w:val="num" w:pos="360"/>
        </w:tabs>
      </w:pPr>
    </w:lvl>
    <w:lvl w:ilvl="8" w:tplc="F2069884">
      <w:numFmt w:val="none"/>
      <w:lvlText w:val=""/>
      <w:lvlJc w:val="left"/>
      <w:pPr>
        <w:tabs>
          <w:tab w:val="num" w:pos="360"/>
        </w:tabs>
      </w:pPr>
    </w:lvl>
  </w:abstractNum>
  <w:abstractNum w:abstractNumId="5" w15:restartNumberingAfterBreak="0">
    <w:nsid w:val="144B3359"/>
    <w:multiLevelType w:val="hybridMultilevel"/>
    <w:tmpl w:val="57A84700"/>
    <w:lvl w:ilvl="0" w:tplc="0C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2915AC4"/>
    <w:multiLevelType w:val="hybridMultilevel"/>
    <w:tmpl w:val="050851BC"/>
    <w:lvl w:ilvl="0" w:tplc="66A416AE">
      <w:start w:val="1"/>
      <w:numFmt w:val="decimal"/>
      <w:lvlText w:val="%1."/>
      <w:lvlJc w:val="left"/>
      <w:pPr>
        <w:tabs>
          <w:tab w:val="num" w:pos="360"/>
        </w:tabs>
        <w:ind w:left="360" w:hanging="360"/>
      </w:pPr>
    </w:lvl>
    <w:lvl w:ilvl="1" w:tplc="0C0A0019">
      <w:start w:val="1"/>
      <w:numFmt w:val="lowerLetter"/>
      <w:lvlText w:val="%2."/>
      <w:lvlJc w:val="left"/>
      <w:pPr>
        <w:tabs>
          <w:tab w:val="num" w:pos="360"/>
        </w:tabs>
      </w:pPr>
    </w:lvl>
    <w:lvl w:ilvl="2" w:tplc="59B8801C">
      <w:numFmt w:val="none"/>
      <w:lvlText w:val=""/>
      <w:lvlJc w:val="left"/>
      <w:pPr>
        <w:tabs>
          <w:tab w:val="num" w:pos="360"/>
        </w:tabs>
      </w:pPr>
    </w:lvl>
    <w:lvl w:ilvl="3" w:tplc="3F68F3A8">
      <w:numFmt w:val="none"/>
      <w:lvlText w:val=""/>
      <w:lvlJc w:val="left"/>
      <w:pPr>
        <w:tabs>
          <w:tab w:val="num" w:pos="360"/>
        </w:tabs>
      </w:pPr>
    </w:lvl>
    <w:lvl w:ilvl="4" w:tplc="20465E88">
      <w:numFmt w:val="none"/>
      <w:lvlText w:val=""/>
      <w:lvlJc w:val="left"/>
      <w:pPr>
        <w:tabs>
          <w:tab w:val="num" w:pos="360"/>
        </w:tabs>
      </w:pPr>
    </w:lvl>
    <w:lvl w:ilvl="5" w:tplc="13027C16">
      <w:numFmt w:val="none"/>
      <w:lvlText w:val=""/>
      <w:lvlJc w:val="left"/>
      <w:pPr>
        <w:tabs>
          <w:tab w:val="num" w:pos="360"/>
        </w:tabs>
      </w:pPr>
    </w:lvl>
    <w:lvl w:ilvl="6" w:tplc="F09E730A">
      <w:numFmt w:val="none"/>
      <w:lvlText w:val=""/>
      <w:lvlJc w:val="left"/>
      <w:pPr>
        <w:tabs>
          <w:tab w:val="num" w:pos="360"/>
        </w:tabs>
      </w:pPr>
    </w:lvl>
    <w:lvl w:ilvl="7" w:tplc="CE2E30D0">
      <w:numFmt w:val="none"/>
      <w:lvlText w:val=""/>
      <w:lvlJc w:val="left"/>
      <w:pPr>
        <w:tabs>
          <w:tab w:val="num" w:pos="360"/>
        </w:tabs>
      </w:pPr>
    </w:lvl>
    <w:lvl w:ilvl="8" w:tplc="F2069884">
      <w:numFmt w:val="none"/>
      <w:lvlText w:val=""/>
      <w:lvlJc w:val="left"/>
      <w:pPr>
        <w:tabs>
          <w:tab w:val="num" w:pos="360"/>
        </w:tabs>
      </w:pPr>
    </w:lvl>
  </w:abstractNum>
  <w:abstractNum w:abstractNumId="7" w15:restartNumberingAfterBreak="0">
    <w:nsid w:val="24627D08"/>
    <w:multiLevelType w:val="multilevel"/>
    <w:tmpl w:val="D870BBE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6333D39"/>
    <w:multiLevelType w:val="hybridMultilevel"/>
    <w:tmpl w:val="050851BC"/>
    <w:lvl w:ilvl="0" w:tplc="66A416AE">
      <w:start w:val="1"/>
      <w:numFmt w:val="decimal"/>
      <w:lvlText w:val="%1."/>
      <w:lvlJc w:val="left"/>
      <w:pPr>
        <w:tabs>
          <w:tab w:val="num" w:pos="360"/>
        </w:tabs>
        <w:ind w:left="360" w:hanging="360"/>
      </w:pPr>
    </w:lvl>
    <w:lvl w:ilvl="1" w:tplc="0C0A0019">
      <w:start w:val="1"/>
      <w:numFmt w:val="lowerLetter"/>
      <w:lvlText w:val="%2."/>
      <w:lvlJc w:val="left"/>
      <w:pPr>
        <w:tabs>
          <w:tab w:val="num" w:pos="360"/>
        </w:tabs>
      </w:pPr>
    </w:lvl>
    <w:lvl w:ilvl="2" w:tplc="59B8801C">
      <w:numFmt w:val="none"/>
      <w:lvlText w:val=""/>
      <w:lvlJc w:val="left"/>
      <w:pPr>
        <w:tabs>
          <w:tab w:val="num" w:pos="360"/>
        </w:tabs>
      </w:pPr>
    </w:lvl>
    <w:lvl w:ilvl="3" w:tplc="3F68F3A8">
      <w:numFmt w:val="none"/>
      <w:lvlText w:val=""/>
      <w:lvlJc w:val="left"/>
      <w:pPr>
        <w:tabs>
          <w:tab w:val="num" w:pos="360"/>
        </w:tabs>
      </w:pPr>
    </w:lvl>
    <w:lvl w:ilvl="4" w:tplc="20465E88">
      <w:numFmt w:val="none"/>
      <w:lvlText w:val=""/>
      <w:lvlJc w:val="left"/>
      <w:pPr>
        <w:tabs>
          <w:tab w:val="num" w:pos="360"/>
        </w:tabs>
      </w:pPr>
    </w:lvl>
    <w:lvl w:ilvl="5" w:tplc="13027C16">
      <w:numFmt w:val="none"/>
      <w:lvlText w:val=""/>
      <w:lvlJc w:val="left"/>
      <w:pPr>
        <w:tabs>
          <w:tab w:val="num" w:pos="360"/>
        </w:tabs>
      </w:pPr>
    </w:lvl>
    <w:lvl w:ilvl="6" w:tplc="F09E730A">
      <w:numFmt w:val="none"/>
      <w:lvlText w:val=""/>
      <w:lvlJc w:val="left"/>
      <w:pPr>
        <w:tabs>
          <w:tab w:val="num" w:pos="360"/>
        </w:tabs>
      </w:pPr>
    </w:lvl>
    <w:lvl w:ilvl="7" w:tplc="CE2E30D0">
      <w:numFmt w:val="none"/>
      <w:lvlText w:val=""/>
      <w:lvlJc w:val="left"/>
      <w:pPr>
        <w:tabs>
          <w:tab w:val="num" w:pos="360"/>
        </w:tabs>
      </w:pPr>
    </w:lvl>
    <w:lvl w:ilvl="8" w:tplc="F2069884">
      <w:numFmt w:val="none"/>
      <w:lvlText w:val=""/>
      <w:lvlJc w:val="left"/>
      <w:pPr>
        <w:tabs>
          <w:tab w:val="num" w:pos="360"/>
        </w:tabs>
      </w:pPr>
    </w:lvl>
  </w:abstractNum>
  <w:abstractNum w:abstractNumId="9" w15:restartNumberingAfterBreak="0">
    <w:nsid w:val="2B3E1642"/>
    <w:multiLevelType w:val="hybridMultilevel"/>
    <w:tmpl w:val="33D4BA4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2E52952"/>
    <w:multiLevelType w:val="hybridMultilevel"/>
    <w:tmpl w:val="5CAA4D3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33E467A5"/>
    <w:multiLevelType w:val="hybridMultilevel"/>
    <w:tmpl w:val="5CAA4D3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3CF41DF5"/>
    <w:multiLevelType w:val="hybridMultilevel"/>
    <w:tmpl w:val="089A77A0"/>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3" w15:restartNumberingAfterBreak="0">
    <w:nsid w:val="3D6222A0"/>
    <w:multiLevelType w:val="multilevel"/>
    <w:tmpl w:val="FE48D9F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3D657E89"/>
    <w:multiLevelType w:val="hybridMultilevel"/>
    <w:tmpl w:val="050851BC"/>
    <w:lvl w:ilvl="0" w:tplc="66A416AE">
      <w:start w:val="1"/>
      <w:numFmt w:val="decimal"/>
      <w:lvlText w:val="%1."/>
      <w:lvlJc w:val="left"/>
      <w:pPr>
        <w:tabs>
          <w:tab w:val="num" w:pos="360"/>
        </w:tabs>
        <w:ind w:left="360" w:hanging="360"/>
      </w:pPr>
    </w:lvl>
    <w:lvl w:ilvl="1" w:tplc="0C0A0019">
      <w:start w:val="1"/>
      <w:numFmt w:val="lowerLetter"/>
      <w:lvlText w:val="%2."/>
      <w:lvlJc w:val="left"/>
      <w:pPr>
        <w:tabs>
          <w:tab w:val="num" w:pos="360"/>
        </w:tabs>
      </w:pPr>
    </w:lvl>
    <w:lvl w:ilvl="2" w:tplc="59B8801C">
      <w:numFmt w:val="none"/>
      <w:lvlText w:val=""/>
      <w:lvlJc w:val="left"/>
      <w:pPr>
        <w:tabs>
          <w:tab w:val="num" w:pos="360"/>
        </w:tabs>
      </w:pPr>
    </w:lvl>
    <w:lvl w:ilvl="3" w:tplc="3F68F3A8">
      <w:numFmt w:val="none"/>
      <w:lvlText w:val=""/>
      <w:lvlJc w:val="left"/>
      <w:pPr>
        <w:tabs>
          <w:tab w:val="num" w:pos="360"/>
        </w:tabs>
      </w:pPr>
    </w:lvl>
    <w:lvl w:ilvl="4" w:tplc="20465E88">
      <w:numFmt w:val="none"/>
      <w:lvlText w:val=""/>
      <w:lvlJc w:val="left"/>
      <w:pPr>
        <w:tabs>
          <w:tab w:val="num" w:pos="360"/>
        </w:tabs>
      </w:pPr>
    </w:lvl>
    <w:lvl w:ilvl="5" w:tplc="13027C16">
      <w:numFmt w:val="none"/>
      <w:lvlText w:val=""/>
      <w:lvlJc w:val="left"/>
      <w:pPr>
        <w:tabs>
          <w:tab w:val="num" w:pos="360"/>
        </w:tabs>
      </w:pPr>
    </w:lvl>
    <w:lvl w:ilvl="6" w:tplc="F09E730A">
      <w:numFmt w:val="none"/>
      <w:lvlText w:val=""/>
      <w:lvlJc w:val="left"/>
      <w:pPr>
        <w:tabs>
          <w:tab w:val="num" w:pos="360"/>
        </w:tabs>
      </w:pPr>
    </w:lvl>
    <w:lvl w:ilvl="7" w:tplc="CE2E30D0">
      <w:numFmt w:val="none"/>
      <w:lvlText w:val=""/>
      <w:lvlJc w:val="left"/>
      <w:pPr>
        <w:tabs>
          <w:tab w:val="num" w:pos="360"/>
        </w:tabs>
      </w:pPr>
    </w:lvl>
    <w:lvl w:ilvl="8" w:tplc="F2069884">
      <w:numFmt w:val="none"/>
      <w:lvlText w:val=""/>
      <w:lvlJc w:val="left"/>
      <w:pPr>
        <w:tabs>
          <w:tab w:val="num" w:pos="360"/>
        </w:tabs>
      </w:pPr>
    </w:lvl>
  </w:abstractNum>
  <w:abstractNum w:abstractNumId="15" w15:restartNumberingAfterBreak="0">
    <w:nsid w:val="4331657E"/>
    <w:multiLevelType w:val="hybridMultilevel"/>
    <w:tmpl w:val="B2A6347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481218BA"/>
    <w:multiLevelType w:val="hybridMultilevel"/>
    <w:tmpl w:val="B38210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524312DD"/>
    <w:multiLevelType w:val="multilevel"/>
    <w:tmpl w:val="C12EB704"/>
    <w:lvl w:ilvl="0">
      <w:start w:val="1"/>
      <w:numFmt w:val="decimal"/>
      <w:lvlText w:val="%1."/>
      <w:lvlJc w:val="left"/>
      <w:pPr>
        <w:ind w:left="360" w:hanging="360"/>
      </w:pPr>
    </w:lvl>
    <w:lvl w:ilvl="1">
      <w:start w:val="1"/>
      <w:numFmt w:val="lowerLetter"/>
      <w:lvlText w:val="%2."/>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8" w15:restartNumberingAfterBreak="0">
    <w:nsid w:val="55FE423B"/>
    <w:multiLevelType w:val="multilevel"/>
    <w:tmpl w:val="3450697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DE72CA6"/>
    <w:multiLevelType w:val="hybridMultilevel"/>
    <w:tmpl w:val="5CAA4D3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606B2EDE"/>
    <w:multiLevelType w:val="hybridMultilevel"/>
    <w:tmpl w:val="523059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60D04E40"/>
    <w:multiLevelType w:val="hybridMultilevel"/>
    <w:tmpl w:val="4C0A7F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612E698D"/>
    <w:multiLevelType w:val="hybridMultilevel"/>
    <w:tmpl w:val="4C001F76"/>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3" w15:restartNumberingAfterBreak="0">
    <w:nsid w:val="6B310D8B"/>
    <w:multiLevelType w:val="multilevel"/>
    <w:tmpl w:val="826CC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BB258E4"/>
    <w:multiLevelType w:val="hybridMultilevel"/>
    <w:tmpl w:val="EE88638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CC639BA"/>
    <w:multiLevelType w:val="hybridMultilevel"/>
    <w:tmpl w:val="A8B0E2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7B3160A1"/>
    <w:multiLevelType w:val="hybridMultilevel"/>
    <w:tmpl w:val="050851BC"/>
    <w:lvl w:ilvl="0" w:tplc="66A416AE">
      <w:start w:val="1"/>
      <w:numFmt w:val="decimal"/>
      <w:lvlText w:val="%1."/>
      <w:lvlJc w:val="left"/>
      <w:pPr>
        <w:tabs>
          <w:tab w:val="num" w:pos="360"/>
        </w:tabs>
        <w:ind w:left="360" w:hanging="360"/>
      </w:pPr>
    </w:lvl>
    <w:lvl w:ilvl="1" w:tplc="0C0A0019">
      <w:start w:val="1"/>
      <w:numFmt w:val="lowerLetter"/>
      <w:lvlText w:val="%2."/>
      <w:lvlJc w:val="left"/>
      <w:pPr>
        <w:tabs>
          <w:tab w:val="num" w:pos="360"/>
        </w:tabs>
      </w:pPr>
    </w:lvl>
    <w:lvl w:ilvl="2" w:tplc="59B8801C">
      <w:numFmt w:val="none"/>
      <w:lvlText w:val=""/>
      <w:lvlJc w:val="left"/>
      <w:pPr>
        <w:tabs>
          <w:tab w:val="num" w:pos="360"/>
        </w:tabs>
      </w:pPr>
    </w:lvl>
    <w:lvl w:ilvl="3" w:tplc="3F68F3A8">
      <w:numFmt w:val="none"/>
      <w:lvlText w:val=""/>
      <w:lvlJc w:val="left"/>
      <w:pPr>
        <w:tabs>
          <w:tab w:val="num" w:pos="360"/>
        </w:tabs>
      </w:pPr>
    </w:lvl>
    <w:lvl w:ilvl="4" w:tplc="20465E88">
      <w:numFmt w:val="none"/>
      <w:lvlText w:val=""/>
      <w:lvlJc w:val="left"/>
      <w:pPr>
        <w:tabs>
          <w:tab w:val="num" w:pos="360"/>
        </w:tabs>
      </w:pPr>
    </w:lvl>
    <w:lvl w:ilvl="5" w:tplc="13027C16">
      <w:numFmt w:val="none"/>
      <w:lvlText w:val=""/>
      <w:lvlJc w:val="left"/>
      <w:pPr>
        <w:tabs>
          <w:tab w:val="num" w:pos="360"/>
        </w:tabs>
      </w:pPr>
    </w:lvl>
    <w:lvl w:ilvl="6" w:tplc="F09E730A">
      <w:numFmt w:val="none"/>
      <w:lvlText w:val=""/>
      <w:lvlJc w:val="left"/>
      <w:pPr>
        <w:tabs>
          <w:tab w:val="num" w:pos="360"/>
        </w:tabs>
      </w:pPr>
    </w:lvl>
    <w:lvl w:ilvl="7" w:tplc="CE2E30D0">
      <w:numFmt w:val="none"/>
      <w:lvlText w:val=""/>
      <w:lvlJc w:val="left"/>
      <w:pPr>
        <w:tabs>
          <w:tab w:val="num" w:pos="360"/>
        </w:tabs>
      </w:pPr>
    </w:lvl>
    <w:lvl w:ilvl="8" w:tplc="F2069884">
      <w:numFmt w:val="none"/>
      <w:lvlText w:val=""/>
      <w:lvlJc w:val="left"/>
      <w:pPr>
        <w:tabs>
          <w:tab w:val="num" w:pos="360"/>
        </w:tabs>
      </w:pPr>
    </w:lvl>
  </w:abstractNum>
  <w:abstractNum w:abstractNumId="27" w15:restartNumberingAfterBreak="0">
    <w:nsid w:val="7E653E74"/>
    <w:multiLevelType w:val="hybridMultilevel"/>
    <w:tmpl w:val="3ACE41C0"/>
    <w:lvl w:ilvl="0" w:tplc="0C0A0019">
      <w:start w:val="1"/>
      <w:numFmt w:val="lowerLetter"/>
      <w:lvlText w:val="%1."/>
      <w:lvlJc w:val="left"/>
      <w:pPr>
        <w:ind w:left="862" w:hanging="360"/>
      </w:pPr>
      <w:rPr>
        <w:strike w:val="0"/>
      </w:rPr>
    </w:lvl>
    <w:lvl w:ilvl="1" w:tplc="080A0019">
      <w:start w:val="1"/>
      <w:numFmt w:val="lowerLetter"/>
      <w:lvlText w:val="%2."/>
      <w:lvlJc w:val="left"/>
      <w:pPr>
        <w:ind w:left="1713" w:hanging="360"/>
      </w:pPr>
    </w:lvl>
    <w:lvl w:ilvl="2" w:tplc="D7E63590">
      <w:start w:val="1"/>
      <w:numFmt w:val="lowerLetter"/>
      <w:lvlText w:val="%3)"/>
      <w:lvlJc w:val="left"/>
      <w:pPr>
        <w:ind w:left="2700" w:hanging="360"/>
      </w:pPr>
      <w:rPr>
        <w:rFonts w:hint="default"/>
      </w:r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26"/>
  </w:num>
  <w:num w:numId="2">
    <w:abstractNumId w:val="9"/>
  </w:num>
  <w:num w:numId="3">
    <w:abstractNumId w:val="15"/>
  </w:num>
  <w:num w:numId="4">
    <w:abstractNumId w:val="21"/>
  </w:num>
  <w:num w:numId="5">
    <w:abstractNumId w:val="3"/>
  </w:num>
  <w:num w:numId="6">
    <w:abstractNumId w:val="23"/>
  </w:num>
  <w:num w:numId="7">
    <w:abstractNumId w:val="16"/>
  </w:num>
  <w:num w:numId="8">
    <w:abstractNumId w:val="0"/>
  </w:num>
  <w:num w:numId="9">
    <w:abstractNumId w:val="14"/>
  </w:num>
  <w:num w:numId="10">
    <w:abstractNumId w:val="11"/>
  </w:num>
  <w:num w:numId="11">
    <w:abstractNumId w:val="6"/>
  </w:num>
  <w:num w:numId="12">
    <w:abstractNumId w:val="19"/>
  </w:num>
  <w:num w:numId="13">
    <w:abstractNumId w:val="4"/>
  </w:num>
  <w:num w:numId="14">
    <w:abstractNumId w:val="10"/>
  </w:num>
  <w:num w:numId="15">
    <w:abstractNumId w:val="8"/>
  </w:num>
  <w:num w:numId="16">
    <w:abstractNumId w:val="1"/>
  </w:num>
  <w:num w:numId="17">
    <w:abstractNumId w:val="22"/>
  </w:num>
  <w:num w:numId="18">
    <w:abstractNumId w:val="12"/>
  </w:num>
  <w:num w:numId="19">
    <w:abstractNumId w:val="24"/>
  </w:num>
  <w:num w:numId="20">
    <w:abstractNumId w:val="5"/>
  </w:num>
  <w:num w:numId="21">
    <w:abstractNumId w:val="18"/>
  </w:num>
  <w:num w:numId="22">
    <w:abstractNumId w:val="13"/>
  </w:num>
  <w:num w:numId="23">
    <w:abstractNumId w:val="27"/>
  </w:num>
  <w:num w:numId="24">
    <w:abstractNumId w:val="20"/>
  </w:num>
  <w:num w:numId="25">
    <w:abstractNumId w:val="25"/>
  </w:num>
  <w:num w:numId="26">
    <w:abstractNumId w:val="2"/>
  </w:num>
  <w:num w:numId="27">
    <w:abstractNumId w:val="7"/>
  </w:num>
  <w:num w:numId="28">
    <w:abstractNumId w:val="1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B48"/>
    <w:rsid w:val="0000048B"/>
    <w:rsid w:val="000024D5"/>
    <w:rsid w:val="00011497"/>
    <w:rsid w:val="00011C48"/>
    <w:rsid w:val="00015DBA"/>
    <w:rsid w:val="00020440"/>
    <w:rsid w:val="00020E75"/>
    <w:rsid w:val="00021837"/>
    <w:rsid w:val="000218CE"/>
    <w:rsid w:val="00026F02"/>
    <w:rsid w:val="000345DF"/>
    <w:rsid w:val="000367CD"/>
    <w:rsid w:val="00037807"/>
    <w:rsid w:val="0004206C"/>
    <w:rsid w:val="00044139"/>
    <w:rsid w:val="000522FC"/>
    <w:rsid w:val="0005280D"/>
    <w:rsid w:val="00054996"/>
    <w:rsid w:val="00055215"/>
    <w:rsid w:val="0005586C"/>
    <w:rsid w:val="00062FEA"/>
    <w:rsid w:val="00063F6C"/>
    <w:rsid w:val="00064186"/>
    <w:rsid w:val="00072DFF"/>
    <w:rsid w:val="00074161"/>
    <w:rsid w:val="00075117"/>
    <w:rsid w:val="00076D83"/>
    <w:rsid w:val="00077E37"/>
    <w:rsid w:val="00081B04"/>
    <w:rsid w:val="00090592"/>
    <w:rsid w:val="000908F3"/>
    <w:rsid w:val="00091563"/>
    <w:rsid w:val="000957FD"/>
    <w:rsid w:val="000963F4"/>
    <w:rsid w:val="00097428"/>
    <w:rsid w:val="000A0675"/>
    <w:rsid w:val="000B0B08"/>
    <w:rsid w:val="000B1108"/>
    <w:rsid w:val="000B2AE3"/>
    <w:rsid w:val="000B43CC"/>
    <w:rsid w:val="000B71F9"/>
    <w:rsid w:val="000C0FDE"/>
    <w:rsid w:val="000C39A7"/>
    <w:rsid w:val="000C6E0A"/>
    <w:rsid w:val="000D18E1"/>
    <w:rsid w:val="000D7A03"/>
    <w:rsid w:val="000E3CCB"/>
    <w:rsid w:val="000E42AC"/>
    <w:rsid w:val="000F279A"/>
    <w:rsid w:val="000F456F"/>
    <w:rsid w:val="000F60F2"/>
    <w:rsid w:val="000F60F4"/>
    <w:rsid w:val="00107B29"/>
    <w:rsid w:val="00114430"/>
    <w:rsid w:val="00117FB3"/>
    <w:rsid w:val="00117FE7"/>
    <w:rsid w:val="00123840"/>
    <w:rsid w:val="001245E9"/>
    <w:rsid w:val="00131ADA"/>
    <w:rsid w:val="00132488"/>
    <w:rsid w:val="00135A6A"/>
    <w:rsid w:val="00136B48"/>
    <w:rsid w:val="00140216"/>
    <w:rsid w:val="00140B59"/>
    <w:rsid w:val="00143223"/>
    <w:rsid w:val="00145011"/>
    <w:rsid w:val="00145AF3"/>
    <w:rsid w:val="001461E5"/>
    <w:rsid w:val="00146F14"/>
    <w:rsid w:val="00147A3D"/>
    <w:rsid w:val="00147EBA"/>
    <w:rsid w:val="00153F04"/>
    <w:rsid w:val="00156A94"/>
    <w:rsid w:val="0016752D"/>
    <w:rsid w:val="00170468"/>
    <w:rsid w:val="00175F85"/>
    <w:rsid w:val="00177473"/>
    <w:rsid w:val="00177ECF"/>
    <w:rsid w:val="00180885"/>
    <w:rsid w:val="00181842"/>
    <w:rsid w:val="00192A4D"/>
    <w:rsid w:val="0019509C"/>
    <w:rsid w:val="001A0A5B"/>
    <w:rsid w:val="001A0BBF"/>
    <w:rsid w:val="001A3DF0"/>
    <w:rsid w:val="001A5345"/>
    <w:rsid w:val="001A698E"/>
    <w:rsid w:val="001B443C"/>
    <w:rsid w:val="001B54C0"/>
    <w:rsid w:val="001C0EF6"/>
    <w:rsid w:val="001C5364"/>
    <w:rsid w:val="001C58D8"/>
    <w:rsid w:val="001C67C2"/>
    <w:rsid w:val="001C6AE5"/>
    <w:rsid w:val="001C7A14"/>
    <w:rsid w:val="001E3B00"/>
    <w:rsid w:val="001E4B17"/>
    <w:rsid w:val="001E544F"/>
    <w:rsid w:val="001F176C"/>
    <w:rsid w:val="00211551"/>
    <w:rsid w:val="00217138"/>
    <w:rsid w:val="002227BF"/>
    <w:rsid w:val="002228D3"/>
    <w:rsid w:val="00226F7A"/>
    <w:rsid w:val="00227A05"/>
    <w:rsid w:val="00230159"/>
    <w:rsid w:val="0023365C"/>
    <w:rsid w:val="002372FA"/>
    <w:rsid w:val="00245F2E"/>
    <w:rsid w:val="0026297B"/>
    <w:rsid w:val="00272365"/>
    <w:rsid w:val="00273766"/>
    <w:rsid w:val="0027600F"/>
    <w:rsid w:val="00276130"/>
    <w:rsid w:val="00277123"/>
    <w:rsid w:val="002808F8"/>
    <w:rsid w:val="00280D37"/>
    <w:rsid w:val="00283357"/>
    <w:rsid w:val="002850B8"/>
    <w:rsid w:val="0029241F"/>
    <w:rsid w:val="002926CF"/>
    <w:rsid w:val="002B1428"/>
    <w:rsid w:val="002B5623"/>
    <w:rsid w:val="002B7023"/>
    <w:rsid w:val="002C33EB"/>
    <w:rsid w:val="002C3923"/>
    <w:rsid w:val="002D1554"/>
    <w:rsid w:val="002D2E94"/>
    <w:rsid w:val="002D34FC"/>
    <w:rsid w:val="002E165B"/>
    <w:rsid w:val="002E3722"/>
    <w:rsid w:val="002E6366"/>
    <w:rsid w:val="002E74E1"/>
    <w:rsid w:val="002F2700"/>
    <w:rsid w:val="00300542"/>
    <w:rsid w:val="003005C6"/>
    <w:rsid w:val="0030548A"/>
    <w:rsid w:val="00305CC6"/>
    <w:rsid w:val="0031310A"/>
    <w:rsid w:val="00317437"/>
    <w:rsid w:val="0032199F"/>
    <w:rsid w:val="00323328"/>
    <w:rsid w:val="00323CA1"/>
    <w:rsid w:val="00327D13"/>
    <w:rsid w:val="0033204D"/>
    <w:rsid w:val="0033268C"/>
    <w:rsid w:val="00332843"/>
    <w:rsid w:val="0033433E"/>
    <w:rsid w:val="00343142"/>
    <w:rsid w:val="00344C26"/>
    <w:rsid w:val="00350604"/>
    <w:rsid w:val="00350C3B"/>
    <w:rsid w:val="00354496"/>
    <w:rsid w:val="00357DA8"/>
    <w:rsid w:val="003707B6"/>
    <w:rsid w:val="003723EC"/>
    <w:rsid w:val="00372E89"/>
    <w:rsid w:val="003731CA"/>
    <w:rsid w:val="00374C17"/>
    <w:rsid w:val="003775A4"/>
    <w:rsid w:val="003903E2"/>
    <w:rsid w:val="0039191F"/>
    <w:rsid w:val="00394830"/>
    <w:rsid w:val="003976FC"/>
    <w:rsid w:val="0039789C"/>
    <w:rsid w:val="003A3744"/>
    <w:rsid w:val="003B0244"/>
    <w:rsid w:val="003B1ED8"/>
    <w:rsid w:val="003B38CE"/>
    <w:rsid w:val="003B62EA"/>
    <w:rsid w:val="003B6E98"/>
    <w:rsid w:val="003C046C"/>
    <w:rsid w:val="003C1DE2"/>
    <w:rsid w:val="003C2BF0"/>
    <w:rsid w:val="003C35FE"/>
    <w:rsid w:val="003C523F"/>
    <w:rsid w:val="003E2AFA"/>
    <w:rsid w:val="003F1E80"/>
    <w:rsid w:val="003F4244"/>
    <w:rsid w:val="0040171F"/>
    <w:rsid w:val="004041B6"/>
    <w:rsid w:val="00413CC4"/>
    <w:rsid w:val="00420A55"/>
    <w:rsid w:val="00420DDA"/>
    <w:rsid w:val="00431824"/>
    <w:rsid w:val="004474CD"/>
    <w:rsid w:val="004545FD"/>
    <w:rsid w:val="00463097"/>
    <w:rsid w:val="00463909"/>
    <w:rsid w:val="00465C77"/>
    <w:rsid w:val="00470DF2"/>
    <w:rsid w:val="0047323E"/>
    <w:rsid w:val="00474076"/>
    <w:rsid w:val="004746B1"/>
    <w:rsid w:val="00476F1A"/>
    <w:rsid w:val="00480884"/>
    <w:rsid w:val="004843A0"/>
    <w:rsid w:val="004856A3"/>
    <w:rsid w:val="004877B3"/>
    <w:rsid w:val="004878E0"/>
    <w:rsid w:val="00490699"/>
    <w:rsid w:val="004906D2"/>
    <w:rsid w:val="00490AD4"/>
    <w:rsid w:val="004912DE"/>
    <w:rsid w:val="00491D79"/>
    <w:rsid w:val="00492D8E"/>
    <w:rsid w:val="00497DB3"/>
    <w:rsid w:val="004A0D8F"/>
    <w:rsid w:val="004A280E"/>
    <w:rsid w:val="004A3F48"/>
    <w:rsid w:val="004B7711"/>
    <w:rsid w:val="004C10D0"/>
    <w:rsid w:val="004C1652"/>
    <w:rsid w:val="004C3E30"/>
    <w:rsid w:val="004C3ECB"/>
    <w:rsid w:val="004D0C30"/>
    <w:rsid w:val="004D6962"/>
    <w:rsid w:val="004D6C7F"/>
    <w:rsid w:val="004D7B37"/>
    <w:rsid w:val="004E4917"/>
    <w:rsid w:val="004F4FB7"/>
    <w:rsid w:val="004F59F8"/>
    <w:rsid w:val="004F6C6B"/>
    <w:rsid w:val="004F7A78"/>
    <w:rsid w:val="004F7C97"/>
    <w:rsid w:val="00502105"/>
    <w:rsid w:val="005058B4"/>
    <w:rsid w:val="00514BC9"/>
    <w:rsid w:val="00517C0C"/>
    <w:rsid w:val="005241AD"/>
    <w:rsid w:val="00527C86"/>
    <w:rsid w:val="00531DE9"/>
    <w:rsid w:val="0053511B"/>
    <w:rsid w:val="00541017"/>
    <w:rsid w:val="00545ED7"/>
    <w:rsid w:val="00556252"/>
    <w:rsid w:val="005573DE"/>
    <w:rsid w:val="00561868"/>
    <w:rsid w:val="005656F1"/>
    <w:rsid w:val="00572446"/>
    <w:rsid w:val="00576D55"/>
    <w:rsid w:val="005922C0"/>
    <w:rsid w:val="00592AFD"/>
    <w:rsid w:val="00594981"/>
    <w:rsid w:val="005A1C78"/>
    <w:rsid w:val="005A4E05"/>
    <w:rsid w:val="005B0E7B"/>
    <w:rsid w:val="005C0CCD"/>
    <w:rsid w:val="005D39C2"/>
    <w:rsid w:val="005E75D0"/>
    <w:rsid w:val="005F073A"/>
    <w:rsid w:val="005F114A"/>
    <w:rsid w:val="005F1882"/>
    <w:rsid w:val="005F2A50"/>
    <w:rsid w:val="005F5498"/>
    <w:rsid w:val="00600ACA"/>
    <w:rsid w:val="00602317"/>
    <w:rsid w:val="00604CFD"/>
    <w:rsid w:val="00607634"/>
    <w:rsid w:val="0061413C"/>
    <w:rsid w:val="006235B5"/>
    <w:rsid w:val="00623A29"/>
    <w:rsid w:val="00624491"/>
    <w:rsid w:val="00626F01"/>
    <w:rsid w:val="00633878"/>
    <w:rsid w:val="00636287"/>
    <w:rsid w:val="0065501C"/>
    <w:rsid w:val="00655152"/>
    <w:rsid w:val="0066153E"/>
    <w:rsid w:val="00661731"/>
    <w:rsid w:val="00662822"/>
    <w:rsid w:val="006724CF"/>
    <w:rsid w:val="00676B11"/>
    <w:rsid w:val="00681DA0"/>
    <w:rsid w:val="006823FD"/>
    <w:rsid w:val="0068565F"/>
    <w:rsid w:val="00686931"/>
    <w:rsid w:val="00687875"/>
    <w:rsid w:val="0069399C"/>
    <w:rsid w:val="00695DE9"/>
    <w:rsid w:val="006A1A16"/>
    <w:rsid w:val="006A3345"/>
    <w:rsid w:val="006A3753"/>
    <w:rsid w:val="006A605E"/>
    <w:rsid w:val="006A6309"/>
    <w:rsid w:val="006B364B"/>
    <w:rsid w:val="006B6E17"/>
    <w:rsid w:val="006B7C2C"/>
    <w:rsid w:val="006C020C"/>
    <w:rsid w:val="006D0559"/>
    <w:rsid w:val="006D14A2"/>
    <w:rsid w:val="006D1BBC"/>
    <w:rsid w:val="006D3A31"/>
    <w:rsid w:val="006D69D8"/>
    <w:rsid w:val="006D6C4F"/>
    <w:rsid w:val="006D715D"/>
    <w:rsid w:val="006E77AF"/>
    <w:rsid w:val="006F0050"/>
    <w:rsid w:val="006F0CBD"/>
    <w:rsid w:val="006F2D91"/>
    <w:rsid w:val="006F348A"/>
    <w:rsid w:val="006F53D5"/>
    <w:rsid w:val="006F7146"/>
    <w:rsid w:val="0070262D"/>
    <w:rsid w:val="00705B2F"/>
    <w:rsid w:val="00706416"/>
    <w:rsid w:val="00706502"/>
    <w:rsid w:val="00721594"/>
    <w:rsid w:val="00723CFA"/>
    <w:rsid w:val="007245D2"/>
    <w:rsid w:val="0073157C"/>
    <w:rsid w:val="0073796D"/>
    <w:rsid w:val="00737ED0"/>
    <w:rsid w:val="00741EEF"/>
    <w:rsid w:val="0074228E"/>
    <w:rsid w:val="0074244C"/>
    <w:rsid w:val="00742743"/>
    <w:rsid w:val="00750F3B"/>
    <w:rsid w:val="007520AE"/>
    <w:rsid w:val="00756D02"/>
    <w:rsid w:val="00761744"/>
    <w:rsid w:val="00763360"/>
    <w:rsid w:val="007802F6"/>
    <w:rsid w:val="00783DB7"/>
    <w:rsid w:val="00791883"/>
    <w:rsid w:val="00794078"/>
    <w:rsid w:val="00794895"/>
    <w:rsid w:val="00795C4B"/>
    <w:rsid w:val="007A1A1C"/>
    <w:rsid w:val="007A3FBC"/>
    <w:rsid w:val="007A43BF"/>
    <w:rsid w:val="007A4DBE"/>
    <w:rsid w:val="007A7F3F"/>
    <w:rsid w:val="007B0E14"/>
    <w:rsid w:val="007B149D"/>
    <w:rsid w:val="007C62DC"/>
    <w:rsid w:val="007C7C9D"/>
    <w:rsid w:val="007C7F88"/>
    <w:rsid w:val="007D0A58"/>
    <w:rsid w:val="007D2F50"/>
    <w:rsid w:val="007D4866"/>
    <w:rsid w:val="007D4BD1"/>
    <w:rsid w:val="007D5F55"/>
    <w:rsid w:val="007E34AC"/>
    <w:rsid w:val="007E660B"/>
    <w:rsid w:val="007F04A4"/>
    <w:rsid w:val="007F2745"/>
    <w:rsid w:val="007F2A85"/>
    <w:rsid w:val="007F311A"/>
    <w:rsid w:val="007F4FCD"/>
    <w:rsid w:val="0080077F"/>
    <w:rsid w:val="00802B30"/>
    <w:rsid w:val="00803455"/>
    <w:rsid w:val="008041A6"/>
    <w:rsid w:val="00806EF5"/>
    <w:rsid w:val="00810760"/>
    <w:rsid w:val="008120CF"/>
    <w:rsid w:val="0081320D"/>
    <w:rsid w:val="00820117"/>
    <w:rsid w:val="008305D5"/>
    <w:rsid w:val="00841358"/>
    <w:rsid w:val="00844CDE"/>
    <w:rsid w:val="008458C0"/>
    <w:rsid w:val="0085124D"/>
    <w:rsid w:val="00853AA9"/>
    <w:rsid w:val="0085443E"/>
    <w:rsid w:val="008602DB"/>
    <w:rsid w:val="00860C16"/>
    <w:rsid w:val="00861CC1"/>
    <w:rsid w:val="00863AA3"/>
    <w:rsid w:val="0086580D"/>
    <w:rsid w:val="008731A5"/>
    <w:rsid w:val="00880EEB"/>
    <w:rsid w:val="008817A8"/>
    <w:rsid w:val="00884950"/>
    <w:rsid w:val="008860C8"/>
    <w:rsid w:val="00887C30"/>
    <w:rsid w:val="008924C2"/>
    <w:rsid w:val="0089385D"/>
    <w:rsid w:val="00894551"/>
    <w:rsid w:val="008965E5"/>
    <w:rsid w:val="008A20EA"/>
    <w:rsid w:val="008A263B"/>
    <w:rsid w:val="008A365A"/>
    <w:rsid w:val="008A57FA"/>
    <w:rsid w:val="008A6646"/>
    <w:rsid w:val="008A69D1"/>
    <w:rsid w:val="008A6FE6"/>
    <w:rsid w:val="008A740D"/>
    <w:rsid w:val="008C082D"/>
    <w:rsid w:val="008C5EA9"/>
    <w:rsid w:val="008C62B2"/>
    <w:rsid w:val="008C6BF4"/>
    <w:rsid w:val="008D460C"/>
    <w:rsid w:val="008D6889"/>
    <w:rsid w:val="008E3624"/>
    <w:rsid w:val="008F02F7"/>
    <w:rsid w:val="008F19EF"/>
    <w:rsid w:val="008F1B88"/>
    <w:rsid w:val="009016D3"/>
    <w:rsid w:val="00903475"/>
    <w:rsid w:val="00907A83"/>
    <w:rsid w:val="00911025"/>
    <w:rsid w:val="0091231F"/>
    <w:rsid w:val="0091328A"/>
    <w:rsid w:val="00915DF2"/>
    <w:rsid w:val="00917F1E"/>
    <w:rsid w:val="00930455"/>
    <w:rsid w:val="00935446"/>
    <w:rsid w:val="009363B3"/>
    <w:rsid w:val="0094014F"/>
    <w:rsid w:val="00941938"/>
    <w:rsid w:val="00943070"/>
    <w:rsid w:val="00943AA2"/>
    <w:rsid w:val="00944CB8"/>
    <w:rsid w:val="00945137"/>
    <w:rsid w:val="00946007"/>
    <w:rsid w:val="00950035"/>
    <w:rsid w:val="00954ECB"/>
    <w:rsid w:val="00957C90"/>
    <w:rsid w:val="00957F64"/>
    <w:rsid w:val="0096253F"/>
    <w:rsid w:val="009652D5"/>
    <w:rsid w:val="009707A0"/>
    <w:rsid w:val="00986341"/>
    <w:rsid w:val="00990E68"/>
    <w:rsid w:val="00993829"/>
    <w:rsid w:val="009942A4"/>
    <w:rsid w:val="009A14AC"/>
    <w:rsid w:val="009A1B4D"/>
    <w:rsid w:val="009A2942"/>
    <w:rsid w:val="009A546F"/>
    <w:rsid w:val="009A5C0D"/>
    <w:rsid w:val="009A7855"/>
    <w:rsid w:val="009B14CC"/>
    <w:rsid w:val="009B3CB2"/>
    <w:rsid w:val="009B50B4"/>
    <w:rsid w:val="009B593B"/>
    <w:rsid w:val="009B6365"/>
    <w:rsid w:val="009C7EEC"/>
    <w:rsid w:val="009D59D7"/>
    <w:rsid w:val="009D5ADA"/>
    <w:rsid w:val="009E299C"/>
    <w:rsid w:val="009E499C"/>
    <w:rsid w:val="009F0ED6"/>
    <w:rsid w:val="009F20BC"/>
    <w:rsid w:val="00A00142"/>
    <w:rsid w:val="00A03AAE"/>
    <w:rsid w:val="00A06849"/>
    <w:rsid w:val="00A10CE5"/>
    <w:rsid w:val="00A1589D"/>
    <w:rsid w:val="00A174EC"/>
    <w:rsid w:val="00A20599"/>
    <w:rsid w:val="00A21896"/>
    <w:rsid w:val="00A22F6A"/>
    <w:rsid w:val="00A23C5F"/>
    <w:rsid w:val="00A32C5D"/>
    <w:rsid w:val="00A32C6F"/>
    <w:rsid w:val="00A34B25"/>
    <w:rsid w:val="00A34EF2"/>
    <w:rsid w:val="00A3545C"/>
    <w:rsid w:val="00A37C84"/>
    <w:rsid w:val="00A400C1"/>
    <w:rsid w:val="00A41510"/>
    <w:rsid w:val="00A51ECA"/>
    <w:rsid w:val="00A52EA9"/>
    <w:rsid w:val="00A53836"/>
    <w:rsid w:val="00A56548"/>
    <w:rsid w:val="00A60655"/>
    <w:rsid w:val="00A606A9"/>
    <w:rsid w:val="00A61032"/>
    <w:rsid w:val="00A61F1A"/>
    <w:rsid w:val="00A671F7"/>
    <w:rsid w:val="00A71A54"/>
    <w:rsid w:val="00A73909"/>
    <w:rsid w:val="00A85341"/>
    <w:rsid w:val="00A87B28"/>
    <w:rsid w:val="00A900EA"/>
    <w:rsid w:val="00A92338"/>
    <w:rsid w:val="00A9345E"/>
    <w:rsid w:val="00A95283"/>
    <w:rsid w:val="00AA67E3"/>
    <w:rsid w:val="00AB3F0F"/>
    <w:rsid w:val="00AB4713"/>
    <w:rsid w:val="00AB6453"/>
    <w:rsid w:val="00AC2AE0"/>
    <w:rsid w:val="00AC4095"/>
    <w:rsid w:val="00AD2256"/>
    <w:rsid w:val="00AD3622"/>
    <w:rsid w:val="00AD57A1"/>
    <w:rsid w:val="00AD74A4"/>
    <w:rsid w:val="00AE21D2"/>
    <w:rsid w:val="00AE22A8"/>
    <w:rsid w:val="00AE7404"/>
    <w:rsid w:val="00AF7784"/>
    <w:rsid w:val="00B042E5"/>
    <w:rsid w:val="00B055AC"/>
    <w:rsid w:val="00B05D88"/>
    <w:rsid w:val="00B125FD"/>
    <w:rsid w:val="00B15D16"/>
    <w:rsid w:val="00B16F7B"/>
    <w:rsid w:val="00B2051C"/>
    <w:rsid w:val="00B20FD6"/>
    <w:rsid w:val="00B221B0"/>
    <w:rsid w:val="00B238CF"/>
    <w:rsid w:val="00B24C50"/>
    <w:rsid w:val="00B261CE"/>
    <w:rsid w:val="00B40B80"/>
    <w:rsid w:val="00B411AC"/>
    <w:rsid w:val="00B420E7"/>
    <w:rsid w:val="00B4328A"/>
    <w:rsid w:val="00B45742"/>
    <w:rsid w:val="00B514E4"/>
    <w:rsid w:val="00B52D23"/>
    <w:rsid w:val="00B55C55"/>
    <w:rsid w:val="00B61C81"/>
    <w:rsid w:val="00B621A9"/>
    <w:rsid w:val="00B62D98"/>
    <w:rsid w:val="00B672C5"/>
    <w:rsid w:val="00B674B7"/>
    <w:rsid w:val="00B72A65"/>
    <w:rsid w:val="00B73A0D"/>
    <w:rsid w:val="00B75E41"/>
    <w:rsid w:val="00B85025"/>
    <w:rsid w:val="00B87021"/>
    <w:rsid w:val="00B871D6"/>
    <w:rsid w:val="00B87936"/>
    <w:rsid w:val="00BA4B27"/>
    <w:rsid w:val="00BA7A95"/>
    <w:rsid w:val="00BB08C9"/>
    <w:rsid w:val="00BB2113"/>
    <w:rsid w:val="00BB63DE"/>
    <w:rsid w:val="00BB785B"/>
    <w:rsid w:val="00BC5709"/>
    <w:rsid w:val="00BC58D2"/>
    <w:rsid w:val="00BD08D1"/>
    <w:rsid w:val="00BD0B43"/>
    <w:rsid w:val="00BD5F0B"/>
    <w:rsid w:val="00BD6107"/>
    <w:rsid w:val="00BD7634"/>
    <w:rsid w:val="00BD7BF0"/>
    <w:rsid w:val="00BD7F7D"/>
    <w:rsid w:val="00BE4EB5"/>
    <w:rsid w:val="00BE6C6F"/>
    <w:rsid w:val="00BE7A7C"/>
    <w:rsid w:val="00BF1683"/>
    <w:rsid w:val="00BF3B47"/>
    <w:rsid w:val="00BF7DEB"/>
    <w:rsid w:val="00C0673F"/>
    <w:rsid w:val="00C079D3"/>
    <w:rsid w:val="00C118E1"/>
    <w:rsid w:val="00C1190D"/>
    <w:rsid w:val="00C1330E"/>
    <w:rsid w:val="00C16B3E"/>
    <w:rsid w:val="00C26A37"/>
    <w:rsid w:val="00C318DB"/>
    <w:rsid w:val="00C33C07"/>
    <w:rsid w:val="00C37523"/>
    <w:rsid w:val="00C41D98"/>
    <w:rsid w:val="00C44552"/>
    <w:rsid w:val="00C47610"/>
    <w:rsid w:val="00C550AC"/>
    <w:rsid w:val="00C57775"/>
    <w:rsid w:val="00C630A0"/>
    <w:rsid w:val="00C75437"/>
    <w:rsid w:val="00C7578E"/>
    <w:rsid w:val="00C7665C"/>
    <w:rsid w:val="00C768D9"/>
    <w:rsid w:val="00C7773B"/>
    <w:rsid w:val="00C818D2"/>
    <w:rsid w:val="00C82070"/>
    <w:rsid w:val="00C84353"/>
    <w:rsid w:val="00C85F71"/>
    <w:rsid w:val="00C90E5E"/>
    <w:rsid w:val="00C94518"/>
    <w:rsid w:val="00C95132"/>
    <w:rsid w:val="00CA0FF0"/>
    <w:rsid w:val="00CA2C0F"/>
    <w:rsid w:val="00CA53AB"/>
    <w:rsid w:val="00CA68EE"/>
    <w:rsid w:val="00CA750A"/>
    <w:rsid w:val="00CB2B2C"/>
    <w:rsid w:val="00CB7C9F"/>
    <w:rsid w:val="00CC0013"/>
    <w:rsid w:val="00CC1BB7"/>
    <w:rsid w:val="00CD57C1"/>
    <w:rsid w:val="00CD6AEA"/>
    <w:rsid w:val="00CD73E9"/>
    <w:rsid w:val="00CD7F8B"/>
    <w:rsid w:val="00CE0B8C"/>
    <w:rsid w:val="00CE22D5"/>
    <w:rsid w:val="00CE32ED"/>
    <w:rsid w:val="00CF013C"/>
    <w:rsid w:val="00CF0D52"/>
    <w:rsid w:val="00CF3EF4"/>
    <w:rsid w:val="00CF7C47"/>
    <w:rsid w:val="00D048B8"/>
    <w:rsid w:val="00D11B0F"/>
    <w:rsid w:val="00D12448"/>
    <w:rsid w:val="00D13AE2"/>
    <w:rsid w:val="00D14D40"/>
    <w:rsid w:val="00D165FD"/>
    <w:rsid w:val="00D200DC"/>
    <w:rsid w:val="00D22568"/>
    <w:rsid w:val="00D23E9F"/>
    <w:rsid w:val="00D25F42"/>
    <w:rsid w:val="00D326FC"/>
    <w:rsid w:val="00D3617A"/>
    <w:rsid w:val="00D36323"/>
    <w:rsid w:val="00D3786C"/>
    <w:rsid w:val="00D40162"/>
    <w:rsid w:val="00D43D04"/>
    <w:rsid w:val="00D440E1"/>
    <w:rsid w:val="00D4503D"/>
    <w:rsid w:val="00D45058"/>
    <w:rsid w:val="00D516D0"/>
    <w:rsid w:val="00D525AC"/>
    <w:rsid w:val="00D558CE"/>
    <w:rsid w:val="00D56D6B"/>
    <w:rsid w:val="00D572DD"/>
    <w:rsid w:val="00D733B3"/>
    <w:rsid w:val="00D865C0"/>
    <w:rsid w:val="00D87613"/>
    <w:rsid w:val="00D87771"/>
    <w:rsid w:val="00DA413D"/>
    <w:rsid w:val="00DA4C88"/>
    <w:rsid w:val="00DB177F"/>
    <w:rsid w:val="00DB40D9"/>
    <w:rsid w:val="00DC4A29"/>
    <w:rsid w:val="00DC602A"/>
    <w:rsid w:val="00DE1266"/>
    <w:rsid w:val="00DE6C49"/>
    <w:rsid w:val="00DF0C20"/>
    <w:rsid w:val="00DF208D"/>
    <w:rsid w:val="00DF401F"/>
    <w:rsid w:val="00DF7E12"/>
    <w:rsid w:val="00E00B15"/>
    <w:rsid w:val="00E00BDD"/>
    <w:rsid w:val="00E01DCB"/>
    <w:rsid w:val="00E060A4"/>
    <w:rsid w:val="00E12283"/>
    <w:rsid w:val="00E12626"/>
    <w:rsid w:val="00E12B03"/>
    <w:rsid w:val="00E13A71"/>
    <w:rsid w:val="00E233BF"/>
    <w:rsid w:val="00E24AD0"/>
    <w:rsid w:val="00E26766"/>
    <w:rsid w:val="00E30762"/>
    <w:rsid w:val="00E3587B"/>
    <w:rsid w:val="00E35CDE"/>
    <w:rsid w:val="00E363F2"/>
    <w:rsid w:val="00E37018"/>
    <w:rsid w:val="00E4457F"/>
    <w:rsid w:val="00E44E8B"/>
    <w:rsid w:val="00E502D5"/>
    <w:rsid w:val="00E51BC9"/>
    <w:rsid w:val="00E51FDE"/>
    <w:rsid w:val="00E54A5F"/>
    <w:rsid w:val="00E555B4"/>
    <w:rsid w:val="00E64CD4"/>
    <w:rsid w:val="00E653A4"/>
    <w:rsid w:val="00E65CD3"/>
    <w:rsid w:val="00E70AFA"/>
    <w:rsid w:val="00E77830"/>
    <w:rsid w:val="00E8525B"/>
    <w:rsid w:val="00E90BD9"/>
    <w:rsid w:val="00E9588F"/>
    <w:rsid w:val="00EA1E68"/>
    <w:rsid w:val="00EA25D3"/>
    <w:rsid w:val="00EA50CA"/>
    <w:rsid w:val="00EA6087"/>
    <w:rsid w:val="00EA687E"/>
    <w:rsid w:val="00EA7345"/>
    <w:rsid w:val="00EA7F01"/>
    <w:rsid w:val="00EB1DCD"/>
    <w:rsid w:val="00EB4342"/>
    <w:rsid w:val="00EC1A7B"/>
    <w:rsid w:val="00EC221B"/>
    <w:rsid w:val="00EC43BF"/>
    <w:rsid w:val="00ED6647"/>
    <w:rsid w:val="00ED7E15"/>
    <w:rsid w:val="00EE09EA"/>
    <w:rsid w:val="00EE0B44"/>
    <w:rsid w:val="00EE1325"/>
    <w:rsid w:val="00EF00F8"/>
    <w:rsid w:val="00EF5FB5"/>
    <w:rsid w:val="00F01A32"/>
    <w:rsid w:val="00F05FAA"/>
    <w:rsid w:val="00F069FB"/>
    <w:rsid w:val="00F0731E"/>
    <w:rsid w:val="00F12CC7"/>
    <w:rsid w:val="00F16BCA"/>
    <w:rsid w:val="00F2382B"/>
    <w:rsid w:val="00F26515"/>
    <w:rsid w:val="00F320DB"/>
    <w:rsid w:val="00F42329"/>
    <w:rsid w:val="00F5059B"/>
    <w:rsid w:val="00F54627"/>
    <w:rsid w:val="00F5572E"/>
    <w:rsid w:val="00F61EEE"/>
    <w:rsid w:val="00F6260E"/>
    <w:rsid w:val="00F6309C"/>
    <w:rsid w:val="00F6611C"/>
    <w:rsid w:val="00F74E32"/>
    <w:rsid w:val="00F7670B"/>
    <w:rsid w:val="00F802F1"/>
    <w:rsid w:val="00F8106F"/>
    <w:rsid w:val="00F8467C"/>
    <w:rsid w:val="00F8557F"/>
    <w:rsid w:val="00F93D7F"/>
    <w:rsid w:val="00F974F1"/>
    <w:rsid w:val="00FA29BF"/>
    <w:rsid w:val="00FA3A88"/>
    <w:rsid w:val="00FA512F"/>
    <w:rsid w:val="00FB0643"/>
    <w:rsid w:val="00FB1CB4"/>
    <w:rsid w:val="00FC0CB1"/>
    <w:rsid w:val="00FC384D"/>
    <w:rsid w:val="00FC6587"/>
    <w:rsid w:val="00FD28FF"/>
    <w:rsid w:val="00FD32ED"/>
    <w:rsid w:val="00FD5E4A"/>
    <w:rsid w:val="00FE2254"/>
    <w:rsid w:val="00FE4E60"/>
    <w:rsid w:val="00FF39DD"/>
    <w:rsid w:val="00FF58D2"/>
    <w:rsid w:val="00FF6DBB"/>
  </w:rsids>
  <m:mathPr>
    <m:mathFont m:val="Cambria Math"/>
    <m:brkBin m:val="before"/>
    <m:brkBinSub m:val="--"/>
    <m:smallFrac/>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571B176"/>
  <w15:docId w15:val="{811B9DDB-F0B2-42FB-AA92-2A6992BB5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s-MX" w:eastAsia="es-MX"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4CFD"/>
    <w:pPr>
      <w:jc w:val="both"/>
    </w:pPr>
    <w:rPr>
      <w:lang w:eastAsia="es-ES"/>
    </w:rPr>
  </w:style>
  <w:style w:type="paragraph" w:styleId="Ttulo1">
    <w:name w:val="heading 1"/>
    <w:basedOn w:val="Normal"/>
    <w:next w:val="Normal"/>
    <w:link w:val="Ttulo1Car"/>
    <w:rsid w:val="00081B04"/>
    <w:pPr>
      <w:keepNext/>
      <w:keepLines/>
      <w:spacing w:before="480" w:after="120"/>
      <w:outlineLvl w:val="0"/>
    </w:pPr>
    <w:rPr>
      <w:b/>
      <w:sz w:val="48"/>
      <w:szCs w:val="48"/>
      <w:lang w:eastAsia="es-MX"/>
    </w:rPr>
  </w:style>
  <w:style w:type="paragraph" w:styleId="Ttulo2">
    <w:name w:val="heading 2"/>
    <w:basedOn w:val="Normal"/>
    <w:next w:val="Normal"/>
    <w:link w:val="Ttulo2Car"/>
    <w:rsid w:val="00081B04"/>
    <w:pPr>
      <w:keepNext/>
      <w:keepLines/>
      <w:spacing w:before="360" w:after="80"/>
      <w:outlineLvl w:val="1"/>
    </w:pPr>
    <w:rPr>
      <w:b/>
      <w:sz w:val="36"/>
      <w:szCs w:val="36"/>
      <w:lang w:eastAsia="es-MX"/>
    </w:rPr>
  </w:style>
  <w:style w:type="paragraph" w:styleId="Ttulo3">
    <w:name w:val="heading 3"/>
    <w:basedOn w:val="Normal"/>
    <w:next w:val="Normal"/>
    <w:link w:val="Ttulo3Car"/>
    <w:qFormat/>
    <w:rsid w:val="00604CFD"/>
    <w:pPr>
      <w:keepNext/>
      <w:spacing w:before="240" w:after="60"/>
      <w:jc w:val="left"/>
      <w:outlineLvl w:val="2"/>
    </w:pPr>
    <w:rPr>
      <w:b/>
    </w:rPr>
  </w:style>
  <w:style w:type="paragraph" w:styleId="Ttulo4">
    <w:name w:val="heading 4"/>
    <w:basedOn w:val="Normal"/>
    <w:next w:val="Normal"/>
    <w:link w:val="Ttulo4Car"/>
    <w:rsid w:val="00081B04"/>
    <w:pPr>
      <w:keepNext/>
      <w:keepLines/>
      <w:spacing w:before="240" w:after="40"/>
      <w:outlineLvl w:val="3"/>
    </w:pPr>
    <w:rPr>
      <w:b/>
      <w:lang w:eastAsia="es-MX"/>
    </w:rPr>
  </w:style>
  <w:style w:type="paragraph" w:styleId="Ttulo5">
    <w:name w:val="heading 5"/>
    <w:basedOn w:val="Normal"/>
    <w:next w:val="Normal"/>
    <w:link w:val="Ttulo5Car"/>
    <w:rsid w:val="00081B04"/>
    <w:pPr>
      <w:keepNext/>
      <w:keepLines/>
      <w:spacing w:before="220" w:after="40"/>
      <w:outlineLvl w:val="4"/>
    </w:pPr>
    <w:rPr>
      <w:b/>
      <w:sz w:val="22"/>
      <w:szCs w:val="22"/>
      <w:lang w:eastAsia="es-MX"/>
    </w:rPr>
  </w:style>
  <w:style w:type="paragraph" w:styleId="Ttulo6">
    <w:name w:val="heading 6"/>
    <w:basedOn w:val="Normal"/>
    <w:next w:val="Normal"/>
    <w:link w:val="Ttulo6Car"/>
    <w:rsid w:val="00081B04"/>
    <w:pPr>
      <w:keepNext/>
      <w:keepLines/>
      <w:spacing w:before="200" w:after="40"/>
      <w:outlineLvl w:val="5"/>
    </w:pPr>
    <w:rPr>
      <w:b/>
      <w:sz w:val="20"/>
      <w:szCs w:val="2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081B04"/>
    <w:rPr>
      <w:b/>
      <w:sz w:val="48"/>
      <w:szCs w:val="48"/>
    </w:rPr>
  </w:style>
  <w:style w:type="character" w:customStyle="1" w:styleId="Ttulo2Car">
    <w:name w:val="Título 2 Car"/>
    <w:basedOn w:val="Fuentedeprrafopredeter"/>
    <w:link w:val="Ttulo2"/>
    <w:rsid w:val="00081B04"/>
    <w:rPr>
      <w:b/>
      <w:sz w:val="36"/>
      <w:szCs w:val="36"/>
    </w:rPr>
  </w:style>
  <w:style w:type="character" w:customStyle="1" w:styleId="Ttulo3Car">
    <w:name w:val="Título 3 Car"/>
    <w:basedOn w:val="Fuentedeprrafopredeter"/>
    <w:link w:val="Ttulo3"/>
    <w:rsid w:val="00081B04"/>
    <w:rPr>
      <w:b/>
      <w:lang w:eastAsia="es-ES"/>
    </w:rPr>
  </w:style>
  <w:style w:type="character" w:customStyle="1" w:styleId="Ttulo4Car">
    <w:name w:val="Título 4 Car"/>
    <w:basedOn w:val="Fuentedeprrafopredeter"/>
    <w:link w:val="Ttulo4"/>
    <w:rsid w:val="00081B04"/>
    <w:rPr>
      <w:b/>
    </w:rPr>
  </w:style>
  <w:style w:type="character" w:customStyle="1" w:styleId="Ttulo5Car">
    <w:name w:val="Título 5 Car"/>
    <w:basedOn w:val="Fuentedeprrafopredeter"/>
    <w:link w:val="Ttulo5"/>
    <w:rsid w:val="00081B04"/>
    <w:rPr>
      <w:b/>
      <w:sz w:val="22"/>
      <w:szCs w:val="22"/>
    </w:rPr>
  </w:style>
  <w:style w:type="character" w:customStyle="1" w:styleId="Ttulo6Car">
    <w:name w:val="Título 6 Car"/>
    <w:basedOn w:val="Fuentedeprrafopredeter"/>
    <w:link w:val="Ttulo6"/>
    <w:rsid w:val="00081B04"/>
    <w:rPr>
      <w:b/>
      <w:sz w:val="20"/>
      <w:szCs w:val="20"/>
    </w:rPr>
  </w:style>
  <w:style w:type="character" w:styleId="Nmerodepgina">
    <w:name w:val="page number"/>
    <w:basedOn w:val="Fuentedeprrafopredeter"/>
    <w:rsid w:val="00604CFD"/>
  </w:style>
  <w:style w:type="paragraph" w:styleId="Piedepgina">
    <w:name w:val="footer"/>
    <w:basedOn w:val="Normal"/>
    <w:link w:val="PiedepginaCar"/>
    <w:uiPriority w:val="99"/>
    <w:rsid w:val="00604CFD"/>
    <w:pPr>
      <w:tabs>
        <w:tab w:val="center" w:pos="4320"/>
        <w:tab w:val="right" w:pos="8640"/>
      </w:tabs>
      <w:jc w:val="left"/>
    </w:pPr>
    <w:rPr>
      <w:color w:val="000000"/>
    </w:rPr>
  </w:style>
  <w:style w:type="character" w:customStyle="1" w:styleId="PiedepginaCar">
    <w:name w:val="Pie de página Car"/>
    <w:basedOn w:val="Fuentedeprrafopredeter"/>
    <w:link w:val="Piedepgina"/>
    <w:uiPriority w:val="99"/>
    <w:rsid w:val="000B1108"/>
    <w:rPr>
      <w:color w:val="000000"/>
      <w:sz w:val="24"/>
      <w:lang w:val="en-US" w:eastAsia="es-ES"/>
    </w:rPr>
  </w:style>
  <w:style w:type="paragraph" w:styleId="Encabezado">
    <w:name w:val="header"/>
    <w:basedOn w:val="Normal"/>
    <w:link w:val="EncabezadoCar"/>
    <w:uiPriority w:val="99"/>
    <w:rsid w:val="00604CFD"/>
    <w:pPr>
      <w:tabs>
        <w:tab w:val="center" w:pos="4252"/>
        <w:tab w:val="right" w:pos="8504"/>
      </w:tabs>
    </w:pPr>
  </w:style>
  <w:style w:type="character" w:customStyle="1" w:styleId="EncabezadoCar">
    <w:name w:val="Encabezado Car"/>
    <w:basedOn w:val="Fuentedeprrafopredeter"/>
    <w:link w:val="Encabezado"/>
    <w:uiPriority w:val="99"/>
    <w:rsid w:val="00BE6C6F"/>
    <w:rPr>
      <w:sz w:val="24"/>
      <w:lang w:val="en-US" w:eastAsia="es-ES"/>
    </w:rPr>
  </w:style>
  <w:style w:type="paragraph" w:styleId="Prrafodelista">
    <w:name w:val="List Paragraph"/>
    <w:basedOn w:val="Normal"/>
    <w:uiPriority w:val="34"/>
    <w:qFormat/>
    <w:rsid w:val="005058B4"/>
    <w:pPr>
      <w:ind w:left="708"/>
    </w:pPr>
  </w:style>
  <w:style w:type="paragraph" w:styleId="Textodeglobo">
    <w:name w:val="Balloon Text"/>
    <w:basedOn w:val="Normal"/>
    <w:link w:val="TextodegloboCar"/>
    <w:uiPriority w:val="99"/>
    <w:semiHidden/>
    <w:unhideWhenUsed/>
    <w:rsid w:val="00277123"/>
    <w:rPr>
      <w:rFonts w:ascii="Tahoma" w:hAnsi="Tahoma" w:cs="Tahoma"/>
      <w:sz w:val="16"/>
      <w:szCs w:val="16"/>
    </w:rPr>
  </w:style>
  <w:style w:type="character" w:customStyle="1" w:styleId="TextodegloboCar">
    <w:name w:val="Texto de globo Car"/>
    <w:basedOn w:val="Fuentedeprrafopredeter"/>
    <w:link w:val="Textodeglobo"/>
    <w:uiPriority w:val="99"/>
    <w:semiHidden/>
    <w:rsid w:val="00277123"/>
    <w:rPr>
      <w:rFonts w:ascii="Tahoma" w:hAnsi="Tahoma" w:cs="Tahoma"/>
      <w:sz w:val="16"/>
      <w:szCs w:val="16"/>
      <w:lang w:val="en-US" w:eastAsia="es-ES"/>
    </w:rPr>
  </w:style>
  <w:style w:type="character" w:styleId="Refdecomentario">
    <w:name w:val="annotation reference"/>
    <w:basedOn w:val="Fuentedeprrafopredeter"/>
    <w:rsid w:val="00D516D0"/>
    <w:rPr>
      <w:sz w:val="18"/>
      <w:szCs w:val="18"/>
    </w:rPr>
  </w:style>
  <w:style w:type="paragraph" w:styleId="Textocomentario">
    <w:name w:val="annotation text"/>
    <w:basedOn w:val="Normal"/>
    <w:link w:val="TextocomentarioCar"/>
    <w:rsid w:val="00D516D0"/>
  </w:style>
  <w:style w:type="character" w:customStyle="1" w:styleId="TextocomentarioCar">
    <w:name w:val="Texto comentario Car"/>
    <w:basedOn w:val="Fuentedeprrafopredeter"/>
    <w:link w:val="Textocomentario"/>
    <w:rsid w:val="00D516D0"/>
    <w:rPr>
      <w:lang w:eastAsia="es-ES"/>
    </w:rPr>
  </w:style>
  <w:style w:type="paragraph" w:styleId="Asuntodelcomentario">
    <w:name w:val="annotation subject"/>
    <w:basedOn w:val="Textocomentario"/>
    <w:next w:val="Textocomentario"/>
    <w:link w:val="AsuntodelcomentarioCar"/>
    <w:rsid w:val="00D516D0"/>
    <w:rPr>
      <w:b/>
      <w:bCs/>
      <w:sz w:val="20"/>
      <w:szCs w:val="20"/>
    </w:rPr>
  </w:style>
  <w:style w:type="character" w:customStyle="1" w:styleId="AsuntodelcomentarioCar">
    <w:name w:val="Asunto del comentario Car"/>
    <w:basedOn w:val="TextocomentarioCar"/>
    <w:link w:val="Asuntodelcomentario"/>
    <w:rsid w:val="00D516D0"/>
    <w:rPr>
      <w:b/>
      <w:bCs/>
      <w:sz w:val="20"/>
      <w:szCs w:val="20"/>
      <w:lang w:eastAsia="es-ES"/>
    </w:rPr>
  </w:style>
  <w:style w:type="character" w:styleId="Hipervnculo">
    <w:name w:val="Hyperlink"/>
    <w:basedOn w:val="Fuentedeprrafopredeter"/>
    <w:uiPriority w:val="99"/>
    <w:unhideWhenUsed/>
    <w:rsid w:val="006A605E"/>
    <w:rPr>
      <w:color w:val="0000FF"/>
      <w:u w:val="single"/>
    </w:rPr>
  </w:style>
  <w:style w:type="character" w:styleId="Hipervnculovisitado">
    <w:name w:val="FollowedHyperlink"/>
    <w:basedOn w:val="Fuentedeprrafopredeter"/>
    <w:rsid w:val="006A605E"/>
    <w:rPr>
      <w:color w:val="800080" w:themeColor="followedHyperlink"/>
      <w:u w:val="single"/>
    </w:rPr>
  </w:style>
  <w:style w:type="table" w:styleId="Tablaconcuadrcula">
    <w:name w:val="Table Grid"/>
    <w:basedOn w:val="Tablanormal"/>
    <w:rsid w:val="006A1A1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317437"/>
    <w:pPr>
      <w:autoSpaceDE w:val="0"/>
      <w:autoSpaceDN w:val="0"/>
      <w:adjustRightInd w:val="0"/>
    </w:pPr>
    <w:rPr>
      <w:rFonts w:ascii="Calibri" w:hAnsi="Calibri" w:cs="Calibri"/>
      <w:color w:val="000000"/>
    </w:rPr>
  </w:style>
  <w:style w:type="paragraph" w:customStyle="1" w:styleId="Prrafodelista1">
    <w:name w:val="Párrafo de lista1"/>
    <w:basedOn w:val="Normal"/>
    <w:rsid w:val="00A52EA9"/>
    <w:pPr>
      <w:spacing w:before="200" w:after="200" w:line="276" w:lineRule="auto"/>
      <w:ind w:left="720"/>
      <w:jc w:val="left"/>
    </w:pPr>
    <w:rPr>
      <w:rFonts w:ascii="Calibri" w:eastAsia="Calibri" w:hAnsi="Calibri" w:cs="Calibri"/>
      <w:sz w:val="20"/>
      <w:szCs w:val="20"/>
      <w:lang w:eastAsia="en-US"/>
    </w:rPr>
  </w:style>
  <w:style w:type="paragraph" w:styleId="Sangra2detindependiente">
    <w:name w:val="Body Text Indent 2"/>
    <w:basedOn w:val="Normal"/>
    <w:link w:val="Sangra2detindependienteCar"/>
    <w:unhideWhenUsed/>
    <w:rsid w:val="00750F3B"/>
    <w:pPr>
      <w:spacing w:after="120" w:line="480" w:lineRule="auto"/>
      <w:ind w:left="283"/>
      <w:jc w:val="left"/>
    </w:pPr>
    <w:rPr>
      <w:rFonts w:ascii="Calibri" w:eastAsia="Calibri" w:hAnsi="Calibri"/>
      <w:sz w:val="22"/>
      <w:szCs w:val="22"/>
      <w:lang w:eastAsia="en-US"/>
    </w:rPr>
  </w:style>
  <w:style w:type="character" w:customStyle="1" w:styleId="Sangra2detindependienteCar">
    <w:name w:val="Sangría 2 de t. independiente Car"/>
    <w:basedOn w:val="Fuentedeprrafopredeter"/>
    <w:link w:val="Sangra2detindependiente"/>
    <w:rsid w:val="00750F3B"/>
    <w:rPr>
      <w:rFonts w:ascii="Calibri" w:eastAsia="Calibri" w:hAnsi="Calibri"/>
      <w:sz w:val="22"/>
      <w:szCs w:val="22"/>
      <w:lang w:eastAsia="en-US"/>
    </w:rPr>
  </w:style>
  <w:style w:type="paragraph" w:customStyle="1" w:styleId="Textodebloque1">
    <w:name w:val="Texto de bloque1"/>
    <w:basedOn w:val="Normal"/>
    <w:rsid w:val="0081320D"/>
    <w:pPr>
      <w:suppressAutoHyphens/>
      <w:spacing w:before="120" w:after="80"/>
      <w:ind w:left="426" w:right="282"/>
      <w:jc w:val="left"/>
    </w:pPr>
    <w:rPr>
      <w:sz w:val="20"/>
      <w:szCs w:val="20"/>
      <w:lang w:val="es-ES" w:eastAsia="ar-SA"/>
    </w:rPr>
  </w:style>
  <w:style w:type="character" w:styleId="nfasis">
    <w:name w:val="Emphasis"/>
    <w:basedOn w:val="Fuentedeprrafopredeter"/>
    <w:uiPriority w:val="20"/>
    <w:qFormat/>
    <w:rsid w:val="009B593B"/>
    <w:rPr>
      <w:i/>
      <w:iCs/>
    </w:rPr>
  </w:style>
  <w:style w:type="character" w:styleId="Textoennegrita">
    <w:name w:val="Strong"/>
    <w:basedOn w:val="Fuentedeprrafopredeter"/>
    <w:uiPriority w:val="22"/>
    <w:qFormat/>
    <w:rsid w:val="009B593B"/>
    <w:rPr>
      <w:b/>
      <w:bCs/>
    </w:rPr>
  </w:style>
  <w:style w:type="paragraph" w:styleId="NormalWeb">
    <w:name w:val="Normal (Web)"/>
    <w:basedOn w:val="Normal"/>
    <w:uiPriority w:val="99"/>
    <w:unhideWhenUsed/>
    <w:rsid w:val="00D12448"/>
    <w:pPr>
      <w:spacing w:before="100" w:beforeAutospacing="1" w:after="100" w:afterAutospacing="1"/>
      <w:jc w:val="left"/>
    </w:pPr>
    <w:rPr>
      <w:rFonts w:ascii="Times" w:eastAsiaTheme="minorEastAsia" w:hAnsi="Times"/>
      <w:sz w:val="20"/>
      <w:szCs w:val="20"/>
    </w:rPr>
  </w:style>
  <w:style w:type="paragraph" w:styleId="Textonotapie">
    <w:name w:val="footnote text"/>
    <w:basedOn w:val="Normal"/>
    <w:link w:val="TextonotapieCar"/>
    <w:semiHidden/>
    <w:unhideWhenUsed/>
    <w:rsid w:val="00EF00F8"/>
    <w:rPr>
      <w:sz w:val="20"/>
      <w:szCs w:val="20"/>
    </w:rPr>
  </w:style>
  <w:style w:type="character" w:customStyle="1" w:styleId="TextonotapieCar">
    <w:name w:val="Texto nota pie Car"/>
    <w:basedOn w:val="Fuentedeprrafopredeter"/>
    <w:link w:val="Textonotapie"/>
    <w:semiHidden/>
    <w:rsid w:val="00EF00F8"/>
    <w:rPr>
      <w:sz w:val="20"/>
      <w:szCs w:val="20"/>
      <w:lang w:eastAsia="es-ES"/>
    </w:rPr>
  </w:style>
  <w:style w:type="character" w:styleId="Refdenotaalpie">
    <w:name w:val="footnote reference"/>
    <w:basedOn w:val="Fuentedeprrafopredeter"/>
    <w:semiHidden/>
    <w:unhideWhenUsed/>
    <w:rsid w:val="00EF00F8"/>
    <w:rPr>
      <w:vertAlign w:val="superscript"/>
    </w:rPr>
  </w:style>
  <w:style w:type="paragraph" w:styleId="Puesto">
    <w:name w:val="Title"/>
    <w:basedOn w:val="Normal"/>
    <w:next w:val="Normal"/>
    <w:link w:val="PuestoCar"/>
    <w:rsid w:val="00081B04"/>
    <w:pPr>
      <w:keepNext/>
      <w:keepLines/>
      <w:spacing w:before="480" w:after="120"/>
    </w:pPr>
    <w:rPr>
      <w:b/>
      <w:sz w:val="72"/>
      <w:szCs w:val="72"/>
      <w:lang w:eastAsia="es-MX"/>
    </w:rPr>
  </w:style>
  <w:style w:type="character" w:customStyle="1" w:styleId="PuestoCar">
    <w:name w:val="Puesto Car"/>
    <w:basedOn w:val="Fuentedeprrafopredeter"/>
    <w:link w:val="Puesto"/>
    <w:rsid w:val="00081B04"/>
    <w:rPr>
      <w:b/>
      <w:sz w:val="72"/>
      <w:szCs w:val="72"/>
    </w:rPr>
  </w:style>
  <w:style w:type="paragraph" w:styleId="Subttulo">
    <w:name w:val="Subtitle"/>
    <w:basedOn w:val="Normal"/>
    <w:next w:val="Normal"/>
    <w:link w:val="SubttuloCar"/>
    <w:rsid w:val="00081B04"/>
    <w:pPr>
      <w:keepNext/>
      <w:keepLines/>
      <w:spacing w:before="360" w:after="80"/>
    </w:pPr>
    <w:rPr>
      <w:rFonts w:ascii="Georgia" w:eastAsia="Georgia" w:hAnsi="Georgia" w:cs="Georgia"/>
      <w:i/>
      <w:color w:val="666666"/>
      <w:sz w:val="48"/>
      <w:szCs w:val="48"/>
      <w:lang w:eastAsia="es-MX"/>
    </w:rPr>
  </w:style>
  <w:style w:type="character" w:customStyle="1" w:styleId="SubttuloCar">
    <w:name w:val="Subtítulo Car"/>
    <w:basedOn w:val="Fuentedeprrafopredeter"/>
    <w:link w:val="Subttulo"/>
    <w:rsid w:val="00081B04"/>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582485">
      <w:bodyDiv w:val="1"/>
      <w:marLeft w:val="0"/>
      <w:marRight w:val="0"/>
      <w:marTop w:val="0"/>
      <w:marBottom w:val="0"/>
      <w:divBdr>
        <w:top w:val="none" w:sz="0" w:space="0" w:color="auto"/>
        <w:left w:val="none" w:sz="0" w:space="0" w:color="auto"/>
        <w:bottom w:val="none" w:sz="0" w:space="0" w:color="auto"/>
        <w:right w:val="none" w:sz="0" w:space="0" w:color="auto"/>
      </w:divBdr>
      <w:divsChild>
        <w:div w:id="789402430">
          <w:marLeft w:val="0"/>
          <w:marRight w:val="0"/>
          <w:marTop w:val="0"/>
          <w:marBottom w:val="0"/>
          <w:divBdr>
            <w:top w:val="none" w:sz="0" w:space="0" w:color="auto"/>
            <w:left w:val="none" w:sz="0" w:space="0" w:color="auto"/>
            <w:bottom w:val="none" w:sz="0" w:space="0" w:color="auto"/>
            <w:right w:val="none" w:sz="0" w:space="0" w:color="auto"/>
          </w:divBdr>
          <w:divsChild>
            <w:div w:id="773863949">
              <w:marLeft w:val="0"/>
              <w:marRight w:val="0"/>
              <w:marTop w:val="0"/>
              <w:marBottom w:val="0"/>
              <w:divBdr>
                <w:top w:val="none" w:sz="0" w:space="0" w:color="auto"/>
                <w:left w:val="none" w:sz="0" w:space="0" w:color="auto"/>
                <w:bottom w:val="none" w:sz="0" w:space="0" w:color="auto"/>
                <w:right w:val="none" w:sz="0" w:space="0" w:color="auto"/>
              </w:divBdr>
              <w:divsChild>
                <w:div w:id="1316645012">
                  <w:marLeft w:val="0"/>
                  <w:marRight w:val="0"/>
                  <w:marTop w:val="0"/>
                  <w:marBottom w:val="0"/>
                  <w:divBdr>
                    <w:top w:val="none" w:sz="0" w:space="0" w:color="auto"/>
                    <w:left w:val="none" w:sz="0" w:space="0" w:color="auto"/>
                    <w:bottom w:val="none" w:sz="0" w:space="0" w:color="auto"/>
                    <w:right w:val="none" w:sz="0" w:space="0" w:color="auto"/>
                  </w:divBdr>
                  <w:divsChild>
                    <w:div w:id="41274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6103546">
      <w:bodyDiv w:val="1"/>
      <w:marLeft w:val="0"/>
      <w:marRight w:val="0"/>
      <w:marTop w:val="0"/>
      <w:marBottom w:val="0"/>
      <w:divBdr>
        <w:top w:val="none" w:sz="0" w:space="0" w:color="auto"/>
        <w:left w:val="none" w:sz="0" w:space="0" w:color="auto"/>
        <w:bottom w:val="none" w:sz="0" w:space="0" w:color="auto"/>
        <w:right w:val="none" w:sz="0" w:space="0" w:color="auto"/>
      </w:divBdr>
      <w:divsChild>
        <w:div w:id="1513374705">
          <w:marLeft w:val="0"/>
          <w:marRight w:val="0"/>
          <w:marTop w:val="0"/>
          <w:marBottom w:val="0"/>
          <w:divBdr>
            <w:top w:val="none" w:sz="0" w:space="0" w:color="auto"/>
            <w:left w:val="none" w:sz="0" w:space="0" w:color="auto"/>
            <w:bottom w:val="none" w:sz="0" w:space="0" w:color="auto"/>
            <w:right w:val="none" w:sz="0" w:space="0" w:color="auto"/>
          </w:divBdr>
          <w:divsChild>
            <w:div w:id="1054701679">
              <w:marLeft w:val="0"/>
              <w:marRight w:val="0"/>
              <w:marTop w:val="0"/>
              <w:marBottom w:val="0"/>
              <w:divBdr>
                <w:top w:val="none" w:sz="0" w:space="0" w:color="auto"/>
                <w:left w:val="none" w:sz="0" w:space="0" w:color="auto"/>
                <w:bottom w:val="none" w:sz="0" w:space="0" w:color="auto"/>
                <w:right w:val="none" w:sz="0" w:space="0" w:color="auto"/>
              </w:divBdr>
              <w:divsChild>
                <w:div w:id="153874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158869">
      <w:bodyDiv w:val="1"/>
      <w:marLeft w:val="0"/>
      <w:marRight w:val="0"/>
      <w:marTop w:val="0"/>
      <w:marBottom w:val="0"/>
      <w:divBdr>
        <w:top w:val="none" w:sz="0" w:space="0" w:color="auto"/>
        <w:left w:val="none" w:sz="0" w:space="0" w:color="auto"/>
        <w:bottom w:val="none" w:sz="0" w:space="0" w:color="auto"/>
        <w:right w:val="none" w:sz="0" w:space="0" w:color="auto"/>
      </w:divBdr>
      <w:divsChild>
        <w:div w:id="327907263">
          <w:marLeft w:val="0"/>
          <w:marRight w:val="0"/>
          <w:marTop w:val="0"/>
          <w:marBottom w:val="0"/>
          <w:divBdr>
            <w:top w:val="none" w:sz="0" w:space="0" w:color="auto"/>
            <w:left w:val="none" w:sz="0" w:space="0" w:color="auto"/>
            <w:bottom w:val="none" w:sz="0" w:space="0" w:color="auto"/>
            <w:right w:val="none" w:sz="0" w:space="0" w:color="auto"/>
          </w:divBdr>
          <w:divsChild>
            <w:div w:id="67271212">
              <w:marLeft w:val="0"/>
              <w:marRight w:val="0"/>
              <w:marTop w:val="0"/>
              <w:marBottom w:val="0"/>
              <w:divBdr>
                <w:top w:val="none" w:sz="0" w:space="0" w:color="auto"/>
                <w:left w:val="none" w:sz="0" w:space="0" w:color="auto"/>
                <w:bottom w:val="none" w:sz="0" w:space="0" w:color="auto"/>
                <w:right w:val="none" w:sz="0" w:space="0" w:color="auto"/>
              </w:divBdr>
              <w:divsChild>
                <w:div w:id="976029570">
                  <w:marLeft w:val="0"/>
                  <w:marRight w:val="0"/>
                  <w:marTop w:val="0"/>
                  <w:marBottom w:val="0"/>
                  <w:divBdr>
                    <w:top w:val="none" w:sz="0" w:space="0" w:color="auto"/>
                    <w:left w:val="none" w:sz="0" w:space="0" w:color="auto"/>
                    <w:bottom w:val="none" w:sz="0" w:space="0" w:color="auto"/>
                    <w:right w:val="none" w:sz="0" w:space="0" w:color="auto"/>
                  </w:divBdr>
                  <w:divsChild>
                    <w:div w:id="92202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7157108">
      <w:bodyDiv w:val="1"/>
      <w:marLeft w:val="0"/>
      <w:marRight w:val="0"/>
      <w:marTop w:val="0"/>
      <w:marBottom w:val="0"/>
      <w:divBdr>
        <w:top w:val="none" w:sz="0" w:space="0" w:color="auto"/>
        <w:left w:val="none" w:sz="0" w:space="0" w:color="auto"/>
        <w:bottom w:val="none" w:sz="0" w:space="0" w:color="auto"/>
        <w:right w:val="none" w:sz="0" w:space="0" w:color="auto"/>
      </w:divBdr>
      <w:divsChild>
        <w:div w:id="407195134">
          <w:marLeft w:val="0"/>
          <w:marRight w:val="0"/>
          <w:marTop w:val="0"/>
          <w:marBottom w:val="0"/>
          <w:divBdr>
            <w:top w:val="none" w:sz="0" w:space="0" w:color="auto"/>
            <w:left w:val="none" w:sz="0" w:space="0" w:color="auto"/>
            <w:bottom w:val="none" w:sz="0" w:space="0" w:color="auto"/>
            <w:right w:val="none" w:sz="0" w:space="0" w:color="auto"/>
          </w:divBdr>
          <w:divsChild>
            <w:div w:id="1928809711">
              <w:marLeft w:val="0"/>
              <w:marRight w:val="0"/>
              <w:marTop w:val="0"/>
              <w:marBottom w:val="0"/>
              <w:divBdr>
                <w:top w:val="none" w:sz="0" w:space="0" w:color="auto"/>
                <w:left w:val="none" w:sz="0" w:space="0" w:color="auto"/>
                <w:bottom w:val="none" w:sz="0" w:space="0" w:color="auto"/>
                <w:right w:val="none" w:sz="0" w:space="0" w:color="auto"/>
              </w:divBdr>
              <w:divsChild>
                <w:div w:id="18239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280793">
      <w:bodyDiv w:val="1"/>
      <w:marLeft w:val="0"/>
      <w:marRight w:val="0"/>
      <w:marTop w:val="0"/>
      <w:marBottom w:val="0"/>
      <w:divBdr>
        <w:top w:val="none" w:sz="0" w:space="0" w:color="auto"/>
        <w:left w:val="none" w:sz="0" w:space="0" w:color="auto"/>
        <w:bottom w:val="none" w:sz="0" w:space="0" w:color="auto"/>
        <w:right w:val="none" w:sz="0" w:space="0" w:color="auto"/>
      </w:divBdr>
      <w:divsChild>
        <w:div w:id="763691943">
          <w:marLeft w:val="0"/>
          <w:marRight w:val="0"/>
          <w:marTop w:val="0"/>
          <w:marBottom w:val="0"/>
          <w:divBdr>
            <w:top w:val="none" w:sz="0" w:space="0" w:color="auto"/>
            <w:left w:val="none" w:sz="0" w:space="0" w:color="auto"/>
            <w:bottom w:val="none" w:sz="0" w:space="0" w:color="auto"/>
            <w:right w:val="none" w:sz="0" w:space="0" w:color="auto"/>
          </w:divBdr>
          <w:divsChild>
            <w:div w:id="673185793">
              <w:marLeft w:val="0"/>
              <w:marRight w:val="0"/>
              <w:marTop w:val="0"/>
              <w:marBottom w:val="0"/>
              <w:divBdr>
                <w:top w:val="none" w:sz="0" w:space="0" w:color="auto"/>
                <w:left w:val="none" w:sz="0" w:space="0" w:color="auto"/>
                <w:bottom w:val="none" w:sz="0" w:space="0" w:color="auto"/>
                <w:right w:val="none" w:sz="0" w:space="0" w:color="auto"/>
              </w:divBdr>
              <w:divsChild>
                <w:div w:id="9857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151514">
      <w:bodyDiv w:val="1"/>
      <w:marLeft w:val="0"/>
      <w:marRight w:val="0"/>
      <w:marTop w:val="0"/>
      <w:marBottom w:val="0"/>
      <w:divBdr>
        <w:top w:val="none" w:sz="0" w:space="0" w:color="auto"/>
        <w:left w:val="none" w:sz="0" w:space="0" w:color="auto"/>
        <w:bottom w:val="none" w:sz="0" w:space="0" w:color="auto"/>
        <w:right w:val="none" w:sz="0" w:space="0" w:color="auto"/>
      </w:divBdr>
      <w:divsChild>
        <w:div w:id="290677291">
          <w:marLeft w:val="0"/>
          <w:marRight w:val="0"/>
          <w:marTop w:val="0"/>
          <w:marBottom w:val="0"/>
          <w:divBdr>
            <w:top w:val="none" w:sz="0" w:space="0" w:color="auto"/>
            <w:left w:val="none" w:sz="0" w:space="0" w:color="auto"/>
            <w:bottom w:val="none" w:sz="0" w:space="0" w:color="auto"/>
            <w:right w:val="none" w:sz="0" w:space="0" w:color="auto"/>
          </w:divBdr>
          <w:divsChild>
            <w:div w:id="793182859">
              <w:marLeft w:val="0"/>
              <w:marRight w:val="0"/>
              <w:marTop w:val="0"/>
              <w:marBottom w:val="0"/>
              <w:divBdr>
                <w:top w:val="none" w:sz="0" w:space="0" w:color="auto"/>
                <w:left w:val="none" w:sz="0" w:space="0" w:color="auto"/>
                <w:bottom w:val="none" w:sz="0" w:space="0" w:color="auto"/>
                <w:right w:val="none" w:sz="0" w:space="0" w:color="auto"/>
              </w:divBdr>
              <w:divsChild>
                <w:div w:id="182782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508690">
      <w:bodyDiv w:val="1"/>
      <w:marLeft w:val="0"/>
      <w:marRight w:val="0"/>
      <w:marTop w:val="0"/>
      <w:marBottom w:val="0"/>
      <w:divBdr>
        <w:top w:val="none" w:sz="0" w:space="0" w:color="auto"/>
        <w:left w:val="none" w:sz="0" w:space="0" w:color="auto"/>
        <w:bottom w:val="none" w:sz="0" w:space="0" w:color="auto"/>
        <w:right w:val="none" w:sz="0" w:space="0" w:color="auto"/>
      </w:divBdr>
      <w:divsChild>
        <w:div w:id="742727907">
          <w:marLeft w:val="0"/>
          <w:marRight w:val="0"/>
          <w:marTop w:val="0"/>
          <w:marBottom w:val="0"/>
          <w:divBdr>
            <w:top w:val="none" w:sz="0" w:space="0" w:color="auto"/>
            <w:left w:val="none" w:sz="0" w:space="0" w:color="auto"/>
            <w:bottom w:val="none" w:sz="0" w:space="0" w:color="auto"/>
            <w:right w:val="none" w:sz="0" w:space="0" w:color="auto"/>
          </w:divBdr>
          <w:divsChild>
            <w:div w:id="1184590736">
              <w:marLeft w:val="0"/>
              <w:marRight w:val="0"/>
              <w:marTop w:val="0"/>
              <w:marBottom w:val="0"/>
              <w:divBdr>
                <w:top w:val="none" w:sz="0" w:space="0" w:color="auto"/>
                <w:left w:val="none" w:sz="0" w:space="0" w:color="auto"/>
                <w:bottom w:val="none" w:sz="0" w:space="0" w:color="auto"/>
                <w:right w:val="none" w:sz="0" w:space="0" w:color="auto"/>
              </w:divBdr>
              <w:divsChild>
                <w:div w:id="27768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880282">
      <w:bodyDiv w:val="1"/>
      <w:marLeft w:val="0"/>
      <w:marRight w:val="0"/>
      <w:marTop w:val="0"/>
      <w:marBottom w:val="0"/>
      <w:divBdr>
        <w:top w:val="none" w:sz="0" w:space="0" w:color="auto"/>
        <w:left w:val="none" w:sz="0" w:space="0" w:color="auto"/>
        <w:bottom w:val="none" w:sz="0" w:space="0" w:color="auto"/>
        <w:right w:val="none" w:sz="0" w:space="0" w:color="auto"/>
      </w:divBdr>
      <w:divsChild>
        <w:div w:id="1607151758">
          <w:marLeft w:val="0"/>
          <w:marRight w:val="0"/>
          <w:marTop w:val="0"/>
          <w:marBottom w:val="0"/>
          <w:divBdr>
            <w:top w:val="none" w:sz="0" w:space="0" w:color="auto"/>
            <w:left w:val="none" w:sz="0" w:space="0" w:color="auto"/>
            <w:bottom w:val="none" w:sz="0" w:space="0" w:color="auto"/>
            <w:right w:val="none" w:sz="0" w:space="0" w:color="auto"/>
          </w:divBdr>
          <w:divsChild>
            <w:div w:id="299268274">
              <w:marLeft w:val="0"/>
              <w:marRight w:val="0"/>
              <w:marTop w:val="0"/>
              <w:marBottom w:val="0"/>
              <w:divBdr>
                <w:top w:val="none" w:sz="0" w:space="0" w:color="auto"/>
                <w:left w:val="none" w:sz="0" w:space="0" w:color="auto"/>
                <w:bottom w:val="none" w:sz="0" w:space="0" w:color="auto"/>
                <w:right w:val="none" w:sz="0" w:space="0" w:color="auto"/>
              </w:divBdr>
              <w:divsChild>
                <w:div w:id="125208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809478">
      <w:bodyDiv w:val="1"/>
      <w:marLeft w:val="0"/>
      <w:marRight w:val="0"/>
      <w:marTop w:val="0"/>
      <w:marBottom w:val="0"/>
      <w:divBdr>
        <w:top w:val="none" w:sz="0" w:space="0" w:color="auto"/>
        <w:left w:val="none" w:sz="0" w:space="0" w:color="auto"/>
        <w:bottom w:val="none" w:sz="0" w:space="0" w:color="auto"/>
        <w:right w:val="none" w:sz="0" w:space="0" w:color="auto"/>
      </w:divBdr>
      <w:divsChild>
        <w:div w:id="877283058">
          <w:marLeft w:val="0"/>
          <w:marRight w:val="0"/>
          <w:marTop w:val="0"/>
          <w:marBottom w:val="0"/>
          <w:divBdr>
            <w:top w:val="none" w:sz="0" w:space="0" w:color="auto"/>
            <w:left w:val="none" w:sz="0" w:space="0" w:color="auto"/>
            <w:bottom w:val="none" w:sz="0" w:space="0" w:color="auto"/>
            <w:right w:val="none" w:sz="0" w:space="0" w:color="auto"/>
          </w:divBdr>
          <w:divsChild>
            <w:div w:id="1447701321">
              <w:marLeft w:val="0"/>
              <w:marRight w:val="0"/>
              <w:marTop w:val="0"/>
              <w:marBottom w:val="0"/>
              <w:divBdr>
                <w:top w:val="none" w:sz="0" w:space="0" w:color="auto"/>
                <w:left w:val="none" w:sz="0" w:space="0" w:color="auto"/>
                <w:bottom w:val="none" w:sz="0" w:space="0" w:color="auto"/>
                <w:right w:val="none" w:sz="0" w:space="0" w:color="auto"/>
              </w:divBdr>
              <w:divsChild>
                <w:div w:id="1139420989">
                  <w:marLeft w:val="0"/>
                  <w:marRight w:val="0"/>
                  <w:marTop w:val="0"/>
                  <w:marBottom w:val="0"/>
                  <w:divBdr>
                    <w:top w:val="none" w:sz="0" w:space="0" w:color="auto"/>
                    <w:left w:val="none" w:sz="0" w:space="0" w:color="auto"/>
                    <w:bottom w:val="none" w:sz="0" w:space="0" w:color="auto"/>
                    <w:right w:val="none" w:sz="0" w:space="0" w:color="auto"/>
                  </w:divBdr>
                  <w:divsChild>
                    <w:div w:id="84181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4658520">
      <w:bodyDiv w:val="1"/>
      <w:marLeft w:val="0"/>
      <w:marRight w:val="0"/>
      <w:marTop w:val="0"/>
      <w:marBottom w:val="0"/>
      <w:divBdr>
        <w:top w:val="none" w:sz="0" w:space="0" w:color="auto"/>
        <w:left w:val="none" w:sz="0" w:space="0" w:color="auto"/>
        <w:bottom w:val="none" w:sz="0" w:space="0" w:color="auto"/>
        <w:right w:val="none" w:sz="0" w:space="0" w:color="auto"/>
      </w:divBdr>
      <w:divsChild>
        <w:div w:id="173036051">
          <w:marLeft w:val="0"/>
          <w:marRight w:val="0"/>
          <w:marTop w:val="0"/>
          <w:marBottom w:val="0"/>
          <w:divBdr>
            <w:top w:val="none" w:sz="0" w:space="0" w:color="auto"/>
            <w:left w:val="none" w:sz="0" w:space="0" w:color="auto"/>
            <w:bottom w:val="none" w:sz="0" w:space="0" w:color="auto"/>
            <w:right w:val="none" w:sz="0" w:space="0" w:color="auto"/>
          </w:divBdr>
          <w:divsChild>
            <w:div w:id="524634424">
              <w:marLeft w:val="0"/>
              <w:marRight w:val="0"/>
              <w:marTop w:val="0"/>
              <w:marBottom w:val="0"/>
              <w:divBdr>
                <w:top w:val="none" w:sz="0" w:space="0" w:color="auto"/>
                <w:left w:val="none" w:sz="0" w:space="0" w:color="auto"/>
                <w:bottom w:val="none" w:sz="0" w:space="0" w:color="auto"/>
                <w:right w:val="none" w:sz="0" w:space="0" w:color="auto"/>
              </w:divBdr>
              <w:divsChild>
                <w:div w:id="129972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454">
          <w:marLeft w:val="0"/>
          <w:marRight w:val="0"/>
          <w:marTop w:val="0"/>
          <w:marBottom w:val="0"/>
          <w:divBdr>
            <w:top w:val="none" w:sz="0" w:space="0" w:color="auto"/>
            <w:left w:val="none" w:sz="0" w:space="0" w:color="auto"/>
            <w:bottom w:val="none" w:sz="0" w:space="0" w:color="auto"/>
            <w:right w:val="none" w:sz="0" w:space="0" w:color="auto"/>
          </w:divBdr>
          <w:divsChild>
            <w:div w:id="322508354">
              <w:marLeft w:val="0"/>
              <w:marRight w:val="0"/>
              <w:marTop w:val="0"/>
              <w:marBottom w:val="0"/>
              <w:divBdr>
                <w:top w:val="none" w:sz="0" w:space="0" w:color="auto"/>
                <w:left w:val="none" w:sz="0" w:space="0" w:color="auto"/>
                <w:bottom w:val="none" w:sz="0" w:space="0" w:color="auto"/>
                <w:right w:val="none" w:sz="0" w:space="0" w:color="auto"/>
              </w:divBdr>
              <w:divsChild>
                <w:div w:id="137843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421388">
      <w:bodyDiv w:val="1"/>
      <w:marLeft w:val="0"/>
      <w:marRight w:val="0"/>
      <w:marTop w:val="0"/>
      <w:marBottom w:val="0"/>
      <w:divBdr>
        <w:top w:val="none" w:sz="0" w:space="0" w:color="auto"/>
        <w:left w:val="none" w:sz="0" w:space="0" w:color="auto"/>
        <w:bottom w:val="none" w:sz="0" w:space="0" w:color="auto"/>
        <w:right w:val="none" w:sz="0" w:space="0" w:color="auto"/>
      </w:divBdr>
      <w:divsChild>
        <w:div w:id="686248771">
          <w:marLeft w:val="0"/>
          <w:marRight w:val="0"/>
          <w:marTop w:val="0"/>
          <w:marBottom w:val="0"/>
          <w:divBdr>
            <w:top w:val="none" w:sz="0" w:space="0" w:color="auto"/>
            <w:left w:val="none" w:sz="0" w:space="0" w:color="auto"/>
            <w:bottom w:val="none" w:sz="0" w:space="0" w:color="auto"/>
            <w:right w:val="none" w:sz="0" w:space="0" w:color="auto"/>
          </w:divBdr>
          <w:divsChild>
            <w:div w:id="2128547735">
              <w:marLeft w:val="0"/>
              <w:marRight w:val="0"/>
              <w:marTop w:val="0"/>
              <w:marBottom w:val="0"/>
              <w:divBdr>
                <w:top w:val="none" w:sz="0" w:space="0" w:color="auto"/>
                <w:left w:val="none" w:sz="0" w:space="0" w:color="auto"/>
                <w:bottom w:val="none" w:sz="0" w:space="0" w:color="auto"/>
                <w:right w:val="none" w:sz="0" w:space="0" w:color="auto"/>
              </w:divBdr>
              <w:divsChild>
                <w:div w:id="192009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734891">
      <w:bodyDiv w:val="1"/>
      <w:marLeft w:val="0"/>
      <w:marRight w:val="0"/>
      <w:marTop w:val="0"/>
      <w:marBottom w:val="0"/>
      <w:divBdr>
        <w:top w:val="none" w:sz="0" w:space="0" w:color="auto"/>
        <w:left w:val="none" w:sz="0" w:space="0" w:color="auto"/>
        <w:bottom w:val="none" w:sz="0" w:space="0" w:color="auto"/>
        <w:right w:val="none" w:sz="0" w:space="0" w:color="auto"/>
      </w:divBdr>
      <w:divsChild>
        <w:div w:id="1823808547">
          <w:marLeft w:val="0"/>
          <w:marRight w:val="0"/>
          <w:marTop w:val="0"/>
          <w:marBottom w:val="0"/>
          <w:divBdr>
            <w:top w:val="none" w:sz="0" w:space="0" w:color="auto"/>
            <w:left w:val="none" w:sz="0" w:space="0" w:color="auto"/>
            <w:bottom w:val="none" w:sz="0" w:space="0" w:color="auto"/>
            <w:right w:val="none" w:sz="0" w:space="0" w:color="auto"/>
          </w:divBdr>
          <w:divsChild>
            <w:div w:id="1628929553">
              <w:marLeft w:val="0"/>
              <w:marRight w:val="0"/>
              <w:marTop w:val="0"/>
              <w:marBottom w:val="0"/>
              <w:divBdr>
                <w:top w:val="none" w:sz="0" w:space="0" w:color="auto"/>
                <w:left w:val="none" w:sz="0" w:space="0" w:color="auto"/>
                <w:bottom w:val="none" w:sz="0" w:space="0" w:color="auto"/>
                <w:right w:val="none" w:sz="0" w:space="0" w:color="auto"/>
              </w:divBdr>
              <w:divsChild>
                <w:div w:id="133256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624985">
      <w:bodyDiv w:val="1"/>
      <w:marLeft w:val="0"/>
      <w:marRight w:val="0"/>
      <w:marTop w:val="0"/>
      <w:marBottom w:val="0"/>
      <w:divBdr>
        <w:top w:val="none" w:sz="0" w:space="0" w:color="auto"/>
        <w:left w:val="none" w:sz="0" w:space="0" w:color="auto"/>
        <w:bottom w:val="none" w:sz="0" w:space="0" w:color="auto"/>
        <w:right w:val="none" w:sz="0" w:space="0" w:color="auto"/>
      </w:divBdr>
      <w:divsChild>
        <w:div w:id="1570654700">
          <w:marLeft w:val="0"/>
          <w:marRight w:val="0"/>
          <w:marTop w:val="0"/>
          <w:marBottom w:val="0"/>
          <w:divBdr>
            <w:top w:val="none" w:sz="0" w:space="0" w:color="auto"/>
            <w:left w:val="none" w:sz="0" w:space="0" w:color="auto"/>
            <w:bottom w:val="none" w:sz="0" w:space="0" w:color="auto"/>
            <w:right w:val="none" w:sz="0" w:space="0" w:color="auto"/>
          </w:divBdr>
          <w:divsChild>
            <w:div w:id="322045778">
              <w:marLeft w:val="0"/>
              <w:marRight w:val="0"/>
              <w:marTop w:val="0"/>
              <w:marBottom w:val="0"/>
              <w:divBdr>
                <w:top w:val="none" w:sz="0" w:space="0" w:color="auto"/>
                <w:left w:val="none" w:sz="0" w:space="0" w:color="auto"/>
                <w:bottom w:val="none" w:sz="0" w:space="0" w:color="auto"/>
                <w:right w:val="none" w:sz="0" w:space="0" w:color="auto"/>
              </w:divBdr>
              <w:divsChild>
                <w:div w:id="75513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316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312774-858E-422C-82E6-71FABB826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22</Pages>
  <Words>3810</Words>
  <Characters>20958</Characters>
  <Application>Microsoft Office Word</Application>
  <DocSecurity>0</DocSecurity>
  <Lines>174</Lines>
  <Paragraphs>49</Paragraphs>
  <ScaleCrop>false</ScaleCrop>
  <HeadingPairs>
    <vt:vector size="4" baseType="variant">
      <vt:variant>
        <vt:lpstr>Título</vt:lpstr>
      </vt:variant>
      <vt:variant>
        <vt:i4>1</vt:i4>
      </vt:variant>
      <vt:variant>
        <vt:lpstr>Titre</vt:lpstr>
      </vt:variant>
      <vt:variant>
        <vt:i4>1</vt:i4>
      </vt:variant>
    </vt:vector>
  </HeadingPairs>
  <TitlesOfParts>
    <vt:vector size="2" baseType="lpstr">
      <vt:lpstr>CONTENIDO  TEMÁTICO</vt:lpstr>
      <vt:lpstr>CONTENIDO  TEMÁTICO</vt:lpstr>
    </vt:vector>
  </TitlesOfParts>
  <Company>U. de G.</Company>
  <LinksUpToDate>false</LinksUpToDate>
  <CharactersWithSpaces>24719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CONTENIDO  TEMÁTICO</dc:title>
  <dc:creator>U de G</dc:creator>
  <cp:lastModifiedBy>Usuario</cp:lastModifiedBy>
  <cp:revision>15</cp:revision>
  <cp:lastPrinted>1999-07-20T19:01:00Z</cp:lastPrinted>
  <dcterms:created xsi:type="dcterms:W3CDTF">2018-08-30T23:06:00Z</dcterms:created>
  <dcterms:modified xsi:type="dcterms:W3CDTF">2018-09-07T18:46:00Z</dcterms:modified>
</cp:coreProperties>
</file>