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2B6534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2B6534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23DD4EC5" w14:textId="77777777" w:rsidR="00A85341" w:rsidRPr="002B6534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2B6534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2B6534">
        <w:rPr>
          <w:rFonts w:ascii="Arial" w:hAnsi="Arial" w:cs="Arial"/>
          <w:b/>
          <w:sz w:val="18"/>
          <w:szCs w:val="18"/>
        </w:rPr>
        <w:t>DEL CURSO</w:t>
      </w:r>
      <w:r w:rsidR="00EF00F8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2B6534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181"/>
        <w:gridCol w:w="3481"/>
      </w:tblGrid>
      <w:tr w:rsidR="006F0CBD" w:rsidRPr="002B6534" w14:paraId="11D06AB5" w14:textId="77777777">
        <w:tc>
          <w:tcPr>
            <w:tcW w:w="3369" w:type="dxa"/>
          </w:tcPr>
          <w:p w14:paraId="47DBE55E" w14:textId="22380D66" w:rsidR="006F0CBD" w:rsidRPr="002B6534" w:rsidRDefault="00A85341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2B65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1D32B3" w14:textId="59FB355E" w:rsidR="0008157E" w:rsidRPr="002B6534" w:rsidRDefault="0008157E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Derecho penal II</w:t>
            </w:r>
          </w:p>
        </w:tc>
        <w:tc>
          <w:tcPr>
            <w:tcW w:w="3260" w:type="dxa"/>
          </w:tcPr>
          <w:p w14:paraId="5776BFB1" w14:textId="77777777" w:rsidR="0008157E" w:rsidRPr="002B6534" w:rsidRDefault="00A85341" w:rsidP="00081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482ECC3A" w14:textId="01A4DC9F" w:rsidR="006F0CBD" w:rsidRPr="002B6534" w:rsidRDefault="00A85341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>Curso- Taller</w:t>
            </w:r>
          </w:p>
        </w:tc>
        <w:tc>
          <w:tcPr>
            <w:tcW w:w="3559" w:type="dxa"/>
          </w:tcPr>
          <w:p w14:paraId="7EDFBBBE" w14:textId="77777777" w:rsidR="0008157E" w:rsidRPr="002B6534" w:rsidRDefault="00A85341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65DA6AF" w14:textId="6FB467D9" w:rsidR="006F0CBD" w:rsidRPr="002B6534" w:rsidRDefault="004856A3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Pregrado</w:t>
            </w:r>
          </w:p>
        </w:tc>
      </w:tr>
      <w:tr w:rsidR="006F0CBD" w:rsidRPr="002B6534" w14:paraId="0ACDCDFF" w14:textId="77777777">
        <w:tc>
          <w:tcPr>
            <w:tcW w:w="3369" w:type="dxa"/>
          </w:tcPr>
          <w:p w14:paraId="3878A7D8" w14:textId="07CBE99B" w:rsidR="0008157E" w:rsidRPr="002B6534" w:rsidRDefault="004C3ECB" w:rsidP="000815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9A6126" w14:textId="5058B669" w:rsidR="004856A3" w:rsidRPr="002B6534" w:rsidRDefault="0008157E" w:rsidP="0008157E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B</w:t>
            </w:r>
            <w:r w:rsidR="006C5C46">
              <w:rPr>
                <w:rFonts w:ascii="Arial" w:hAnsi="Arial" w:cs="Arial"/>
                <w:sz w:val="18"/>
                <w:szCs w:val="18"/>
              </w:rPr>
              <w:t>ásica particular</w:t>
            </w:r>
          </w:p>
        </w:tc>
        <w:tc>
          <w:tcPr>
            <w:tcW w:w="3260" w:type="dxa"/>
          </w:tcPr>
          <w:p w14:paraId="548D958B" w14:textId="0D8AF8DB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2B6534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 w:rsidR="00170468" w:rsidRPr="002B6534">
              <w:rPr>
                <w:rFonts w:ascii="Arial" w:hAnsi="Arial" w:cs="Arial"/>
                <w:b/>
                <w:sz w:val="18"/>
                <w:szCs w:val="18"/>
              </w:rPr>
              <w:t xml:space="preserve">󠄀󠄀 </w:t>
            </w:r>
            <w:r w:rsidR="000D7A03" w:rsidRPr="002B6534">
              <w:rPr>
                <w:rFonts w:ascii="Arial" w:hAnsi="Arial" w:cs="Arial"/>
                <w:sz w:val="18"/>
                <w:szCs w:val="18"/>
              </w:rPr>
              <w:t>Mixta</w:t>
            </w:r>
            <w:r w:rsidR="00170468" w:rsidRPr="002B653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70468" w:rsidRPr="002B6534">
              <w:rPr>
                <w:rFonts w:ascii="Arial" w:hAnsi="Arial" w:cs="Arial"/>
                <w:b/>
                <w:sz w:val="18"/>
                <w:szCs w:val="18"/>
              </w:rPr>
              <w:t>󠄀󠄀</w:t>
            </w:r>
            <w:r w:rsidR="000D7A03" w:rsidRPr="002B6534">
              <w:rPr>
                <w:rFonts w:ascii="Arial" w:hAnsi="Arial" w:cs="Arial"/>
                <w:sz w:val="18"/>
                <w:szCs w:val="18"/>
              </w:rPr>
              <w:t xml:space="preserve"> En línea</w:t>
            </w:r>
          </w:p>
        </w:tc>
        <w:tc>
          <w:tcPr>
            <w:tcW w:w="3559" w:type="dxa"/>
          </w:tcPr>
          <w:p w14:paraId="5873F16D" w14:textId="77777777" w:rsidR="006F0CBD" w:rsidRPr="002B6534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2B653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6AECBD0" w14:textId="28233BCB" w:rsidR="006C5C46" w:rsidRPr="002B6534" w:rsidRDefault="0008157E" w:rsidP="006C5C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Derecho penal I</w:t>
            </w:r>
          </w:p>
        </w:tc>
      </w:tr>
      <w:tr w:rsidR="008F02F7" w:rsidRPr="002B6534" w14:paraId="7522C704" w14:textId="77777777">
        <w:tc>
          <w:tcPr>
            <w:tcW w:w="3369" w:type="dxa"/>
          </w:tcPr>
          <w:p w14:paraId="2AF6411D" w14:textId="442CCC27" w:rsidR="0008157E" w:rsidRPr="002B6534" w:rsidRDefault="00357DA8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Hora</w:t>
            </w:r>
            <w:r w:rsidR="00317437" w:rsidRPr="002B653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ECB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4A43FC" w14:textId="0B5ECFC2" w:rsidR="008F02F7" w:rsidRPr="002B6534" w:rsidRDefault="0008157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Teoría:48    Práctica:34   </w:t>
            </w:r>
            <w:r w:rsidR="004C3ECB" w:rsidRPr="002B6534">
              <w:rPr>
                <w:rFonts w:ascii="Arial" w:hAnsi="Arial" w:cs="Arial"/>
                <w:sz w:val="18"/>
                <w:szCs w:val="18"/>
              </w:rPr>
              <w:t>Totales</w:t>
            </w:r>
            <w:r w:rsidRPr="002B6534">
              <w:rPr>
                <w:rFonts w:ascii="Arial" w:hAnsi="Arial" w:cs="Arial"/>
                <w:sz w:val="18"/>
                <w:szCs w:val="18"/>
              </w:rPr>
              <w:t>:82</w:t>
            </w:r>
          </w:p>
          <w:p w14:paraId="1464648A" w14:textId="77777777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3533E8" w14:textId="77777777" w:rsidR="008F02F7" w:rsidRPr="002B6534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</w:p>
          <w:p w14:paraId="6A71BEBF" w14:textId="4D1501FA" w:rsidR="0008157E" w:rsidRPr="002B6534" w:rsidRDefault="0008157E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9" w:type="dxa"/>
          </w:tcPr>
          <w:p w14:paraId="28AFA391" w14:textId="3DF7967E" w:rsidR="008F02F7" w:rsidRPr="002B6534" w:rsidRDefault="00DC3BF1" w:rsidP="00DC3B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8157E" w:rsidRPr="002B6534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4856A3" w:rsidRPr="002B653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8C" w:rsidRPr="002B6534" w14:paraId="76C948C0" w14:textId="77777777" w:rsidTr="004856A3">
        <w:tc>
          <w:tcPr>
            <w:tcW w:w="6629" w:type="dxa"/>
            <w:gridSpan w:val="2"/>
          </w:tcPr>
          <w:p w14:paraId="181EC363" w14:textId="70D776F7" w:rsidR="0033268C" w:rsidRPr="002B6534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 xml:space="preserve">Elaboró: </w:t>
            </w:r>
          </w:p>
          <w:p w14:paraId="6D2D9E87" w14:textId="77777777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Dr. José Cruz Guzmán Díaz</w:t>
            </w:r>
          </w:p>
          <w:p w14:paraId="0A2785C0" w14:textId="77777777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Lorena Martínez Martínez</w:t>
            </w:r>
          </w:p>
          <w:p w14:paraId="2942CF06" w14:textId="77777777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María Teresa Guzmán Robledo</w:t>
            </w:r>
          </w:p>
          <w:p w14:paraId="030CDC78" w14:textId="77777777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Elva Patricia Herrera Torres</w:t>
            </w:r>
          </w:p>
          <w:p w14:paraId="1F729F6B" w14:textId="77777777" w:rsidR="00B4138B" w:rsidRPr="0071458D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Dra. Carmen Hortensia Arvizu</w:t>
            </w:r>
          </w:p>
          <w:p w14:paraId="0B5A8BB7" w14:textId="77777777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Mtro. Alfredo Tomás Calderón Martínez</w:t>
            </w:r>
          </w:p>
          <w:p w14:paraId="4ADE496D" w14:textId="25EF1D05" w:rsidR="00B4138B" w:rsidRDefault="00B4138B" w:rsidP="00B4138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Mtra. Delia María Orozco Gómez</w:t>
            </w:r>
          </w:p>
          <w:p w14:paraId="5239E062" w14:textId="77777777" w:rsidR="004856A3" w:rsidRPr="002B6534" w:rsidRDefault="004856A3" w:rsidP="00B413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14:paraId="5E553E1B" w14:textId="77777777" w:rsidR="0033268C" w:rsidRPr="002B6534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Fecha de actualización o elaboración:</w:t>
            </w:r>
          </w:p>
          <w:p w14:paraId="0C9F2319" w14:textId="77777777" w:rsidR="0008157E" w:rsidRDefault="00576ED3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8157E" w:rsidRPr="002B6534">
              <w:rPr>
                <w:rFonts w:ascii="Arial" w:hAnsi="Arial" w:cs="Arial"/>
                <w:sz w:val="18"/>
                <w:szCs w:val="18"/>
              </w:rPr>
              <w:t xml:space="preserve"> de enero del 2017</w:t>
            </w:r>
          </w:p>
          <w:p w14:paraId="1161FA3A" w14:textId="2A6BA45C" w:rsidR="00B4138B" w:rsidRPr="002B6534" w:rsidRDefault="00B4138B" w:rsidP="00EF0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de julio de 2018</w:t>
            </w:r>
          </w:p>
        </w:tc>
      </w:tr>
    </w:tbl>
    <w:p w14:paraId="3C91988F" w14:textId="75067F50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31DAFDBB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  <w:r w:rsidR="00374C17" w:rsidRPr="002B6534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77BBEABB" w14:textId="77777777" w:rsidTr="005F1882">
        <w:tc>
          <w:tcPr>
            <w:tcW w:w="9962" w:type="dxa"/>
          </w:tcPr>
          <w:p w14:paraId="02015295" w14:textId="77777777" w:rsidR="0008157E" w:rsidRPr="002B6534" w:rsidRDefault="0008157E" w:rsidP="00081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El abogado egresado de la Universidad de Guadalajara tendrá un alto grado de compromiso, liderazgo y responsabilidad social para aplicar el Derecho en sus diversos campos de ejercicio nacionales e internacionales, con valores y principios ético humanistas en la cultura de la paz, la legalidad y la protección de los derechos humanos, consciente de la necesidad de una constante actualización, por tanto será competente para:</w:t>
            </w:r>
          </w:p>
          <w:p w14:paraId="07C9D05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Interpretar, argumentar y aplicar el Derecho para la solución de conflictos en la búsqueda de la justicia, con una visión multidisciplinaria.</w:t>
            </w:r>
          </w:p>
          <w:p w14:paraId="644A1B2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Conocer e identificar los diferentes tipos de conflictos a fin de prevenirlos, atenderlos y proponer soluciones privilegiando el uso de medios alternativos.</w:t>
            </w:r>
          </w:p>
          <w:p w14:paraId="0A019D6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Realizar investigación para transmitir y generar conocimiento jurídico.</w:t>
            </w:r>
          </w:p>
          <w:p w14:paraId="7B01347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Desempeñarse en diferentes contextos culturales con perspectiva y conciencia nacional e internacional. </w:t>
            </w:r>
          </w:p>
          <w:p w14:paraId="78469936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Expresar y comunicar eficazmente, de forma oral y escrita, argumentos, principios, fundamentos y razonamientos.</w:t>
            </w:r>
          </w:p>
          <w:p w14:paraId="4770A0AE" w14:textId="77777777" w:rsidR="0008157E" w:rsidRPr="002B6534" w:rsidRDefault="0008157E" w:rsidP="00576ED3">
            <w:pPr>
              <w:numPr>
                <w:ilvl w:val="0"/>
                <w:numId w:val="19"/>
              </w:numPr>
              <w:ind w:left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Utilizar tecnologías de la información y comunicación en su desempeño profesional.</w:t>
            </w:r>
          </w:p>
          <w:p w14:paraId="4B8F4702" w14:textId="46D11AFD" w:rsidR="000D7A03" w:rsidRPr="002B6534" w:rsidRDefault="0008157E" w:rsidP="00576ED3">
            <w:pPr>
              <w:ind w:left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Comunicarse en una segunda lengua.</w:t>
            </w:r>
          </w:p>
          <w:p w14:paraId="52A3FA08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F29025D" w14:textId="77777777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6781265C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  <w:r w:rsidR="00372E89" w:rsidRPr="002B6534">
        <w:rPr>
          <w:rStyle w:val="Refdenotaalpie"/>
          <w:rFonts w:ascii="Arial" w:hAnsi="Arial" w:cs="Arial"/>
          <w:b/>
          <w:color w:val="000000"/>
          <w:sz w:val="18"/>
          <w:szCs w:val="18"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1DCFD4F4" w14:textId="77777777" w:rsidTr="005F1882">
        <w:tc>
          <w:tcPr>
            <w:tcW w:w="9962" w:type="dxa"/>
          </w:tcPr>
          <w:p w14:paraId="47784B28" w14:textId="6B484D03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F86B31" w14:textId="43F1EE65" w:rsidR="00A11D1A" w:rsidRPr="002B6534" w:rsidRDefault="00A11D1A" w:rsidP="00A11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Conoce, ident</w:t>
            </w:r>
            <w:r w:rsidR="00576ED3">
              <w:rPr>
                <w:rFonts w:ascii="Arial" w:hAnsi="Arial" w:cs="Arial"/>
                <w:color w:val="000000"/>
                <w:sz w:val="18"/>
                <w:szCs w:val="18"/>
              </w:rPr>
              <w:t>ificar y analizar los delitos má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="00576ED3">
              <w:rPr>
                <w:rFonts w:ascii="Arial" w:hAnsi="Arial" w:cs="Arial"/>
                <w:color w:val="000000"/>
                <w:sz w:val="18"/>
                <w:szCs w:val="18"/>
              </w:rPr>
              <w:t>relevantes contenidos en la norma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 penal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su exacta aplicación.</w:t>
            </w:r>
          </w:p>
          <w:p w14:paraId="6CE8108D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650412" w14:textId="77777777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2B6534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2B653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B6534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2B6534" w14:paraId="3567E8B9" w14:textId="77777777" w:rsidTr="005F1882">
        <w:tc>
          <w:tcPr>
            <w:tcW w:w="9962" w:type="dxa"/>
          </w:tcPr>
          <w:p w14:paraId="5342FCA5" w14:textId="387AA013" w:rsidR="005C1C68" w:rsidRPr="002B6534" w:rsidRDefault="00A11D1A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 xml:space="preserve">En el nuevo sistema de </w:t>
            </w:r>
            <w:r w:rsidR="00F009B5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procesamiento penal acusatorio </w:t>
            </w: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a través de las distintas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audiencias que lo conforman </w:t>
            </w:r>
            <w:r w:rsidR="00457612">
              <w:rPr>
                <w:rFonts w:ascii="Arial" w:hAnsi="Arial" w:cs="Arial"/>
                <w:color w:val="000000"/>
                <w:sz w:val="18"/>
                <w:szCs w:val="18"/>
              </w:rPr>
              <w:t xml:space="preserve">como defensor, asesor jurídico, </w:t>
            </w:r>
            <w:r w:rsidR="006C5C46">
              <w:rPr>
                <w:rFonts w:ascii="Arial" w:hAnsi="Arial" w:cs="Arial"/>
                <w:color w:val="000000"/>
                <w:sz w:val="18"/>
                <w:szCs w:val="18"/>
              </w:rPr>
              <w:t>agente del ministerio público,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5C46">
              <w:rPr>
                <w:rFonts w:ascii="Arial" w:hAnsi="Arial" w:cs="Arial"/>
                <w:color w:val="000000"/>
                <w:sz w:val="18"/>
                <w:szCs w:val="18"/>
              </w:rPr>
              <w:t>juez de control o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57612">
              <w:rPr>
                <w:rFonts w:ascii="Arial" w:hAnsi="Arial" w:cs="Arial"/>
                <w:color w:val="000000"/>
                <w:sz w:val="18"/>
                <w:szCs w:val="18"/>
              </w:rPr>
              <w:t>juez</w:t>
            </w:r>
            <w:r w:rsidR="005C1C6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juicio oral.</w:t>
            </w:r>
          </w:p>
          <w:p w14:paraId="177D1A55" w14:textId="77777777" w:rsidR="000D7A03" w:rsidRPr="002B6534" w:rsidRDefault="000D7A03" w:rsidP="00EF00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28A63631" w14:textId="7916C557" w:rsidR="000D7A03" w:rsidRPr="002B6534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2B6534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2B6534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2B6534" w:rsidRDefault="00FA3A88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Objetivo general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2B6534" w14:paraId="75381715" w14:textId="77777777" w:rsidTr="005F1882">
        <w:tc>
          <w:tcPr>
            <w:tcW w:w="9962" w:type="dxa"/>
          </w:tcPr>
          <w:p w14:paraId="7FFF038C" w14:textId="0458276F" w:rsidR="004856A3" w:rsidRPr="002B6534" w:rsidRDefault="0008157E" w:rsidP="001D2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Al final del curso el alumno conocerá y analizará los elementos que integran </w:t>
            </w:r>
            <w:r w:rsidR="005C1C68">
              <w:rPr>
                <w:rFonts w:ascii="Arial" w:hAnsi="Arial" w:cs="Arial"/>
                <w:sz w:val="18"/>
                <w:szCs w:val="18"/>
                <w:lang w:eastAsia="es-MX"/>
              </w:rPr>
              <w:t xml:space="preserve">o desintegran </w:t>
            </w: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los delitos </w:t>
            </w:r>
            <w:r w:rsidR="005C1C68">
              <w:rPr>
                <w:rFonts w:ascii="Arial" w:hAnsi="Arial" w:cs="Arial"/>
                <w:sz w:val="18"/>
                <w:szCs w:val="18"/>
                <w:lang w:eastAsia="es-MX"/>
              </w:rPr>
              <w:t>que protegen los bienes jurídicos más relevantes de la sociedad</w:t>
            </w: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y otros de reciente aparición, mediante el análisis de sus aspectos jurídicos relevantes</w:t>
            </w:r>
            <w:r w:rsidR="001D2A2C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</w:tr>
    </w:tbl>
    <w:p w14:paraId="32F9DA30" w14:textId="77777777" w:rsidR="004856A3" w:rsidRPr="002B6534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2B6534" w:rsidRDefault="004C3ECB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Objetivos parciales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2B6534" w14:paraId="44E9A688" w14:textId="77777777" w:rsidTr="005F1882">
        <w:tc>
          <w:tcPr>
            <w:tcW w:w="9962" w:type="dxa"/>
          </w:tcPr>
          <w:p w14:paraId="2D8A011D" w14:textId="6B286C18" w:rsidR="004C3ECB" w:rsidRPr="002B6534" w:rsidRDefault="0037102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Identificar los elementos para la </w:t>
            </w:r>
            <w:r w:rsidR="00457612">
              <w:rPr>
                <w:rFonts w:ascii="Arial" w:hAnsi="Arial" w:cs="Arial"/>
                <w:sz w:val="18"/>
                <w:szCs w:val="18"/>
              </w:rPr>
              <w:t>integración y desintegración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del delito de ac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uerdo al bien </w:t>
            </w:r>
            <w:r w:rsidR="001D2A2C" w:rsidRPr="002B6534">
              <w:rPr>
                <w:rFonts w:ascii="Arial" w:hAnsi="Arial" w:cs="Arial"/>
                <w:sz w:val="18"/>
                <w:szCs w:val="18"/>
              </w:rPr>
              <w:t>j</w:t>
            </w:r>
            <w:r w:rsidR="001D2A2C">
              <w:rPr>
                <w:rFonts w:ascii="Arial" w:hAnsi="Arial" w:cs="Arial"/>
                <w:sz w:val="18"/>
                <w:szCs w:val="18"/>
              </w:rPr>
              <w:t>urídico</w:t>
            </w:r>
            <w:r w:rsidR="006C5C46">
              <w:rPr>
                <w:rFonts w:ascii="Arial" w:hAnsi="Arial" w:cs="Arial"/>
                <w:sz w:val="18"/>
                <w:szCs w:val="18"/>
              </w:rPr>
              <w:t xml:space="preserve"> protegid</w:t>
            </w:r>
            <w:r w:rsidRPr="002B6534">
              <w:rPr>
                <w:rFonts w:ascii="Arial" w:hAnsi="Arial" w:cs="Arial"/>
                <w:sz w:val="18"/>
                <w:szCs w:val="18"/>
              </w:rPr>
              <w:t>o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DEC3D6" w14:textId="0FEF5646" w:rsidR="00F5622B" w:rsidRPr="002B6534" w:rsidRDefault="00F5622B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Determinar </w:t>
            </w:r>
            <w:r w:rsidR="00457612">
              <w:rPr>
                <w:rFonts w:ascii="Arial" w:hAnsi="Arial" w:cs="Arial"/>
                <w:sz w:val="18"/>
                <w:szCs w:val="18"/>
              </w:rPr>
              <w:t xml:space="preserve">la procedencia o improcedencia </w:t>
            </w:r>
            <w:r w:rsidR="001D2A2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2B6534">
              <w:rPr>
                <w:rFonts w:ascii="Arial" w:hAnsi="Arial" w:cs="Arial"/>
                <w:sz w:val="18"/>
                <w:szCs w:val="18"/>
              </w:rPr>
              <w:t>las excluyentes del delito en cada uno de los delitos en estudio.</w:t>
            </w:r>
          </w:p>
          <w:p w14:paraId="11F51EF7" w14:textId="270FDB98" w:rsidR="00F5622B" w:rsidRPr="002B6534" w:rsidRDefault="00F5622B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lastRenderedPageBreak/>
              <w:t>Determinar las regla</w:t>
            </w:r>
            <w:r w:rsidR="00DC611F">
              <w:rPr>
                <w:rFonts w:ascii="Arial" w:hAnsi="Arial" w:cs="Arial"/>
                <w:sz w:val="18"/>
                <w:szCs w:val="18"/>
              </w:rPr>
              <w:t>s para la imposición de la pena para cada delito en estudio</w:t>
            </w:r>
          </w:p>
          <w:p w14:paraId="6C48EE44" w14:textId="77777777" w:rsidR="004856A3" w:rsidRPr="002B6534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684C0" w14:textId="77777777"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76AE07EA" w14:textId="77777777" w:rsidR="002B6534" w:rsidRDefault="002B6534" w:rsidP="00EF00F8">
      <w:pPr>
        <w:rPr>
          <w:rFonts w:ascii="Arial" w:hAnsi="Arial" w:cs="Arial"/>
          <w:b/>
          <w:sz w:val="18"/>
          <w:szCs w:val="18"/>
        </w:rPr>
      </w:pPr>
    </w:p>
    <w:p w14:paraId="0D72A08F" w14:textId="77777777" w:rsidR="002B6534" w:rsidRPr="002B6534" w:rsidRDefault="002B6534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44ED3B19" w:rsidR="0000048B" w:rsidRDefault="00957C90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2B6534">
        <w:rPr>
          <w:rFonts w:ascii="Arial" w:hAnsi="Arial" w:cs="Arial"/>
          <w:b/>
          <w:sz w:val="18"/>
          <w:szCs w:val="18"/>
        </w:rPr>
        <w:t>temático</w:t>
      </w:r>
      <w:r w:rsidR="00AB3F0F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</w:p>
    <w:p w14:paraId="1DEA02D6" w14:textId="77777777" w:rsidR="005C1C68" w:rsidRDefault="005C1C68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D5911" w14:paraId="6AEB0BFC" w14:textId="77777777" w:rsidTr="00FD5911">
        <w:tc>
          <w:tcPr>
            <w:tcW w:w="9962" w:type="dxa"/>
          </w:tcPr>
          <w:p w14:paraId="536352D6" w14:textId="7F54369E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1. Delitos contra la Vida y la Integridad Corporal, y contra la Familia</w:t>
            </w:r>
          </w:p>
          <w:p w14:paraId="246DC82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1.1 Homicidio</w:t>
            </w:r>
          </w:p>
          <w:p w14:paraId="22A4C6BB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1.2 Lesiones</w:t>
            </w:r>
          </w:p>
          <w:p w14:paraId="2668B4C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1.3 Ayuda o inducción al suicidio</w:t>
            </w:r>
          </w:p>
          <w:p w14:paraId="19EAE1CD" w14:textId="0F3F6041" w:rsidR="00FD5911" w:rsidRPr="002B6534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1.4 Aborto</w:t>
            </w:r>
          </w:p>
          <w:p w14:paraId="62E523DA" w14:textId="4ED3ED60" w:rsidR="00FD5911" w:rsidRPr="002B6534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1.5</w:t>
            </w:r>
            <w:r w:rsidR="00FD591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Abandono de personas</w:t>
            </w:r>
          </w:p>
          <w:p w14:paraId="344B30AB" w14:textId="0826A52D" w:rsidR="00FD5911" w:rsidRDefault="00FA72FD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1.6</w:t>
            </w:r>
            <w:r w:rsidR="00FD591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Violencia familiar</w:t>
            </w:r>
          </w:p>
          <w:p w14:paraId="4D9B7721" w14:textId="77777777" w:rsidR="00254731" w:rsidRDefault="0025473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2B59793" w14:textId="7C7E5E35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2. Delitos relacionados con el manejo de Información Genética Humana</w:t>
            </w:r>
          </w:p>
          <w:p w14:paraId="2B849A0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2.1 Procreación asistida e inseminación artificial</w:t>
            </w:r>
          </w:p>
          <w:p w14:paraId="1914C34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2.2 Manipulación genética</w:t>
            </w:r>
          </w:p>
          <w:p w14:paraId="13E3AAD3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F4BB8A9" w14:textId="0D5F1635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3. Delitos contra la libertad personal y el normal desarrollo psicosexual</w:t>
            </w:r>
          </w:p>
          <w:p w14:paraId="46F815B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3.1 Privación ilegal de la libertad y otras garantías </w:t>
            </w:r>
          </w:p>
          <w:p w14:paraId="3666041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3.2 Secuestro </w:t>
            </w:r>
          </w:p>
          <w:p w14:paraId="02B7D4C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3.3 Tráfico de menores </w:t>
            </w:r>
          </w:p>
          <w:p w14:paraId="616B8C45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3.4 Violación </w:t>
            </w:r>
          </w:p>
          <w:p w14:paraId="75F11E1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3.5 Abuso sexual </w:t>
            </w:r>
          </w:p>
          <w:p w14:paraId="3E1B4B57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3.6 Hostigamiento sexual</w:t>
            </w:r>
          </w:p>
          <w:p w14:paraId="3826287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3.7 Estupro </w:t>
            </w:r>
          </w:p>
          <w:p w14:paraId="2AEA36B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3.8 Incesto</w:t>
            </w:r>
          </w:p>
          <w:p w14:paraId="1827E52C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9D3C180" w14:textId="79BB0E7E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4. Delitos patrimoniales</w:t>
            </w:r>
          </w:p>
          <w:p w14:paraId="0BB327B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4.1 Robo </w:t>
            </w:r>
          </w:p>
          <w:p w14:paraId="73084823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4.2 Abuso de confianza </w:t>
            </w:r>
          </w:p>
          <w:p w14:paraId="1FC455B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4.3 Fraude </w:t>
            </w:r>
          </w:p>
          <w:p w14:paraId="4A17F4D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4.4 Administración Fraudulenta </w:t>
            </w:r>
          </w:p>
          <w:p w14:paraId="1419976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4.5 Extorsión </w:t>
            </w:r>
          </w:p>
          <w:p w14:paraId="34D23172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4.6 Despojo </w:t>
            </w:r>
          </w:p>
          <w:p w14:paraId="3E356D79" w14:textId="7EBFB2E2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4.7 Daño a la propiedad</w:t>
            </w:r>
          </w:p>
          <w:p w14:paraId="06BCC5BF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2C88CBA" w14:textId="1411B797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5. Delitos contra la salud</w:t>
            </w:r>
          </w:p>
          <w:p w14:paraId="72CBADE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5.1 Producción, Tenencia, Transporte y Comercio de narcóticos </w:t>
            </w:r>
          </w:p>
          <w:p w14:paraId="0ADBA48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5.2 Posesión de Narcóticos</w:t>
            </w:r>
          </w:p>
          <w:p w14:paraId="2743A3A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5.3 Siembra, Cultivo, Cosecha, acondicionamiento de narcóticos</w:t>
            </w:r>
          </w:p>
          <w:p w14:paraId="16018142" w14:textId="68E980D3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5.4 Narcomenudeo y otras Modalidades</w:t>
            </w:r>
          </w:p>
          <w:p w14:paraId="1BD1FA6D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CD7BF1A" w14:textId="3158195E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6. Corrupción de menores e incapaces</w:t>
            </w:r>
          </w:p>
          <w:p w14:paraId="0B7915FD" w14:textId="14769A96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6.1 Pornografía infantil, Incapaces que no tienen capacidad para comprender el significado del hecho o que no tienen capacidad para resistirlo</w:t>
            </w:r>
          </w:p>
          <w:p w14:paraId="3F4D37F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6.2 Prostitución de menores</w:t>
            </w:r>
          </w:p>
          <w:p w14:paraId="1067F8C3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6.3 Turismo sexual</w:t>
            </w:r>
          </w:p>
          <w:p w14:paraId="7FBF0D01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6.4 Lenocinio y trata de personas</w:t>
            </w:r>
          </w:p>
          <w:p w14:paraId="1DE6FC24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2C8054A" w14:textId="315B7D69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7. Delitos cometidos por servidores públicos</w:t>
            </w:r>
          </w:p>
          <w:p w14:paraId="3E7FA51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 Ejercicio indebido de servicio público</w:t>
            </w:r>
          </w:p>
          <w:p w14:paraId="41ED994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7.2 Abuso de autoridad</w:t>
            </w:r>
          </w:p>
          <w:p w14:paraId="531E39E5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7.3 Desaparición forzada de personas</w:t>
            </w:r>
          </w:p>
          <w:p w14:paraId="499FDEC2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7.4 Coalición de servidores públicos</w:t>
            </w:r>
          </w:p>
          <w:p w14:paraId="153186C8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7.5 Uso indebido de atribuciones y facultades</w:t>
            </w:r>
          </w:p>
          <w:p w14:paraId="280C530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7.6 Concusión</w:t>
            </w:r>
          </w:p>
          <w:p w14:paraId="7BD9884E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7.7 Intimidación</w:t>
            </w:r>
          </w:p>
          <w:p w14:paraId="634F1FF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7.8 Ejercicio abusivo de funciones</w:t>
            </w:r>
          </w:p>
          <w:p w14:paraId="6D89CB2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7.9 Tráfico de influencia</w:t>
            </w:r>
          </w:p>
          <w:p w14:paraId="5A436624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7.10 Cohecho</w:t>
            </w:r>
          </w:p>
          <w:p w14:paraId="66B25E4C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7.11 Cohecho a servidores públicos extranjeros</w:t>
            </w:r>
          </w:p>
          <w:p w14:paraId="63D8870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7.12 Peculado</w:t>
            </w:r>
          </w:p>
          <w:p w14:paraId="04C1670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7.13 Enriquecimiento ilícito</w:t>
            </w:r>
          </w:p>
          <w:p w14:paraId="197DABB4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6A09F07" w14:textId="042EFBC7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8. Delitos Cometidos Contra la Administración de Justicia</w:t>
            </w:r>
          </w:p>
          <w:p w14:paraId="6B01B7EA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8.1 Delitos cometidos por los servidores públicos en la procuración y administración de justicia</w:t>
            </w:r>
          </w:p>
          <w:p w14:paraId="3BF98D2F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8.2 Ejercicio indebido del propio derecho</w:t>
            </w:r>
          </w:p>
          <w:p w14:paraId="7529117B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2CF846F" w14:textId="371D2BE0" w:rsidR="00FD5911" w:rsidRP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9. Delitos contra la fe pública</w:t>
            </w:r>
          </w:p>
          <w:p w14:paraId="5E1865D2" w14:textId="77777777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9.1 Falsificación de documentos</w:t>
            </w:r>
          </w:p>
          <w:p w14:paraId="69071EC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9.2 Falsificación de moneda</w:t>
            </w:r>
          </w:p>
          <w:p w14:paraId="51348AF0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9.3 Falsedad ante la autoridad</w:t>
            </w:r>
          </w:p>
          <w:p w14:paraId="0AD99FCC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51B1F76" w14:textId="37427044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10. Encubrimiento y operaciones con recursos de procedencia ilícita</w:t>
            </w:r>
            <w:r w:rsidRPr="002B653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</w:p>
          <w:p w14:paraId="2C92DEBD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10.1 Encubrimiento</w:t>
            </w:r>
          </w:p>
          <w:p w14:paraId="758A11BF" w14:textId="1977CFA8" w:rsidR="00FD5911" w:rsidRDefault="00FD5911" w:rsidP="00FD59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10.2 Operaciones con recursos de procedencia ilícita</w:t>
            </w:r>
          </w:p>
          <w:p w14:paraId="7A09C05D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3B7A6E0" w14:textId="4576CFAC" w:rsidR="00FD5911" w:rsidRPr="002B6534" w:rsidRDefault="00FD5911" w:rsidP="00FD5911">
            <w:pPr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11.</w:t>
            </w:r>
            <w:r w:rsidRPr="002B6534">
              <w:rPr>
                <w:rFonts w:ascii="Arial" w:hAnsi="Arial" w:cs="Arial"/>
                <w:b/>
                <w:sz w:val="18"/>
                <w:szCs w:val="18"/>
                <w:lang w:eastAsia="es-MX"/>
              </w:rPr>
              <w:t xml:space="preserve"> </w:t>
            </w:r>
            <w:r w:rsidRPr="00FD5911">
              <w:rPr>
                <w:rFonts w:ascii="Arial" w:hAnsi="Arial" w:cs="Arial"/>
                <w:sz w:val="18"/>
                <w:szCs w:val="18"/>
                <w:lang w:eastAsia="es-MX"/>
              </w:rPr>
              <w:t>Delitos contra la biodiversidad y el medio ambiente</w:t>
            </w:r>
          </w:p>
          <w:p w14:paraId="7789C486" w14:textId="77777777" w:rsidR="00FD5911" w:rsidRPr="002B6534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11.1 Delitos contra la biodiversidad. </w:t>
            </w:r>
          </w:p>
          <w:p w14:paraId="741BE3F3" w14:textId="77777777" w:rsidR="00FD5911" w:rsidRDefault="00FD5911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11.2 Delitos contra el medio ambiente.</w:t>
            </w:r>
          </w:p>
          <w:p w14:paraId="12F642EF" w14:textId="77777777" w:rsidR="000B5803" w:rsidRDefault="000B5803" w:rsidP="00FD5911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557F8A8" w14:textId="74F26AC0" w:rsidR="00FD5911" w:rsidRDefault="00FD5911" w:rsidP="00FD5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12</w:t>
            </w:r>
            <w:r w:rsidR="00457612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Delitos informáticos</w:t>
            </w:r>
          </w:p>
        </w:tc>
      </w:tr>
    </w:tbl>
    <w:p w14:paraId="357B7CAC" w14:textId="77777777" w:rsidR="005C1C68" w:rsidRDefault="005C1C68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44DE6CF9" w:rsidR="004C3ECB" w:rsidRPr="002B6534" w:rsidRDefault="004C3ECB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Estructura conceptual</w:t>
      </w:r>
      <w:r w:rsidR="00E363F2" w:rsidRPr="002B6534">
        <w:rPr>
          <w:rFonts w:ascii="Arial" w:hAnsi="Arial" w:cs="Arial"/>
          <w:b/>
          <w:sz w:val="18"/>
          <w:szCs w:val="18"/>
        </w:rPr>
        <w:t xml:space="preserve"> </w:t>
      </w:r>
      <w:r w:rsidR="004856A3" w:rsidRPr="002B6534">
        <w:rPr>
          <w:rFonts w:ascii="Arial" w:hAnsi="Arial" w:cs="Arial"/>
          <w:b/>
          <w:sz w:val="18"/>
          <w:szCs w:val="18"/>
        </w:rPr>
        <w:t xml:space="preserve">del curso </w:t>
      </w:r>
      <w:r w:rsidR="0091328A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5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5622B" w:rsidRPr="002B6534" w14:paraId="36779622" w14:textId="77777777" w:rsidTr="004C3ECB">
        <w:tc>
          <w:tcPr>
            <w:tcW w:w="10112" w:type="dxa"/>
          </w:tcPr>
          <w:p w14:paraId="75A828C8" w14:textId="67E1257F" w:rsidR="004856A3" w:rsidRDefault="00FD5911" w:rsidP="00EF00F8">
            <w:pPr>
              <w:tabs>
                <w:tab w:val="left" w:pos="15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Delito, bienes jurídicos, tipo, tipicidad, prescripción, elementos del tipo, excluyentes</w:t>
            </w:r>
            <w:r w:rsidR="00975FF9">
              <w:rPr>
                <w:rFonts w:ascii="Arial" w:hAnsi="Arial" w:cs="Arial"/>
                <w:sz w:val="18"/>
                <w:szCs w:val="18"/>
              </w:rPr>
              <w:t xml:space="preserve"> del delito, normas especiales.</w:t>
            </w:r>
          </w:p>
          <w:p w14:paraId="182F92D1" w14:textId="77777777" w:rsidR="00A95BA3" w:rsidRPr="00FD5911" w:rsidRDefault="00A95BA3" w:rsidP="00EF00F8">
            <w:pPr>
              <w:tabs>
                <w:tab w:val="left" w:pos="15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AB50F9" w14:textId="6B04B537" w:rsidR="00457612" w:rsidRDefault="00A95BA3" w:rsidP="00A95B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BA3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EDAF8E0" wp14:editId="0207E669">
                  <wp:extent cx="3520346" cy="2247276"/>
                  <wp:effectExtent l="0" t="0" r="4445" b="635"/>
                  <wp:docPr id="9" name="Imagen 9" descr="C:\Users\VAIO\Documents\CISA\CUSUR\TEMARIOS\wordlederecho penal 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IO\Documents\CISA\CUSUR\TEMARIOS\wordlederecho penal 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000" cy="22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D99F0" w14:textId="4627B17C" w:rsidR="00457612" w:rsidRPr="002B6534" w:rsidRDefault="00457612" w:rsidP="004576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2B6534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Pr="002B6534" w:rsidRDefault="00706416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706416" w:rsidRPr="002B6534" w14:paraId="0BD29CCD" w14:textId="77777777" w:rsidTr="00EF00F8">
        <w:tc>
          <w:tcPr>
            <w:tcW w:w="4998" w:type="dxa"/>
            <w:vAlign w:val="center"/>
          </w:tcPr>
          <w:p w14:paraId="67D37BC8" w14:textId="2DA9AEC0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14:paraId="37409700" w14:textId="3CB2A988" w:rsidR="00706416" w:rsidRPr="002B6534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 w:rsidRPr="002B6534"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 w:rsidRPr="002B6534">
              <w:rPr>
                <w:rFonts w:ascii="Arial" w:hAnsi="Arial" w:cs="Arial"/>
                <w:sz w:val="18"/>
                <w:szCs w:val="18"/>
              </w:rPr>
              <w:t>entre otras</w:t>
            </w:r>
          </w:p>
          <w:p w14:paraId="3EF2218A" w14:textId="77777777" w:rsidR="00170468" w:rsidRPr="002B6534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56CD0" w14:textId="69A5F9B2" w:rsidR="00761744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2B6534">
              <w:rPr>
                <w:rFonts w:ascii="Arial" w:hAnsi="Arial" w:cs="Arial"/>
                <w:sz w:val="18"/>
                <w:szCs w:val="18"/>
              </w:rPr>
              <w:t xml:space="preserve"> proyectos, </w:t>
            </w:r>
            <w:r w:rsidR="000235E7" w:rsidRPr="002B6534">
              <w:rPr>
                <w:rFonts w:ascii="Arial" w:hAnsi="Arial" w:cs="Arial"/>
                <w:sz w:val="18"/>
                <w:szCs w:val="18"/>
              </w:rPr>
              <w:t>portafolios</w:t>
            </w:r>
            <w:r w:rsidR="00761744" w:rsidRPr="002B6534">
              <w:rPr>
                <w:rFonts w:ascii="Arial" w:hAnsi="Arial" w:cs="Arial"/>
                <w:sz w:val="18"/>
                <w:szCs w:val="18"/>
              </w:rPr>
              <w:t xml:space="preserve"> de evidencias, tareas de desempeño, prototipos, entre otros.</w:t>
            </w:r>
          </w:p>
        </w:tc>
        <w:tc>
          <w:tcPr>
            <w:tcW w:w="4964" w:type="dxa"/>
            <w:vAlign w:val="center"/>
          </w:tcPr>
          <w:p w14:paraId="5C8C4226" w14:textId="67C9A0E9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706416" w:rsidRPr="002B6534" w14:paraId="67CE8E7A" w14:textId="77777777" w:rsidTr="005F1882">
        <w:tc>
          <w:tcPr>
            <w:tcW w:w="4998" w:type="dxa"/>
            <w:vAlign w:val="center"/>
          </w:tcPr>
          <w:p w14:paraId="29D614A7" w14:textId="19F8505D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 xml:space="preserve">Dos </w:t>
            </w:r>
            <w:r w:rsidR="000235E7" w:rsidRPr="002B6534">
              <w:rPr>
                <w:rFonts w:ascii="Arial" w:hAnsi="Arial" w:cs="Arial"/>
                <w:sz w:val="18"/>
                <w:szCs w:val="18"/>
              </w:rPr>
              <w:t>exámenes</w:t>
            </w:r>
            <w:bookmarkStart w:id="0" w:name="_GoBack"/>
            <w:bookmarkEnd w:id="0"/>
            <w:r w:rsidRPr="002B6534">
              <w:rPr>
                <w:rFonts w:ascii="Arial" w:hAnsi="Arial" w:cs="Arial"/>
                <w:sz w:val="18"/>
                <w:szCs w:val="18"/>
              </w:rPr>
              <w:t xml:space="preserve"> parciales</w:t>
            </w:r>
          </w:p>
        </w:tc>
        <w:tc>
          <w:tcPr>
            <w:tcW w:w="4964" w:type="dxa"/>
            <w:vAlign w:val="center"/>
          </w:tcPr>
          <w:p w14:paraId="14E31CA4" w14:textId="6B43AFAD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60%</w:t>
            </w:r>
          </w:p>
        </w:tc>
      </w:tr>
      <w:tr w:rsidR="00706416" w:rsidRPr="002B6534" w14:paraId="5ABD1529" w14:textId="77777777" w:rsidTr="005F1882">
        <w:tc>
          <w:tcPr>
            <w:tcW w:w="4998" w:type="dxa"/>
            <w:vAlign w:val="center"/>
          </w:tcPr>
          <w:p w14:paraId="7A3CC26C" w14:textId="70D1E682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Tareas de desempeño</w:t>
            </w:r>
          </w:p>
        </w:tc>
        <w:tc>
          <w:tcPr>
            <w:tcW w:w="4964" w:type="dxa"/>
            <w:vAlign w:val="center"/>
          </w:tcPr>
          <w:p w14:paraId="07FB9CDA" w14:textId="1EB7629B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</w:tr>
      <w:tr w:rsidR="00706416" w:rsidRPr="002B6534" w14:paraId="75B4AD58" w14:textId="77777777" w:rsidTr="005F1882">
        <w:tc>
          <w:tcPr>
            <w:tcW w:w="4998" w:type="dxa"/>
            <w:vAlign w:val="center"/>
          </w:tcPr>
          <w:p w14:paraId="22E1A80D" w14:textId="3F84F8A5" w:rsidR="00706416" w:rsidRPr="002B6534" w:rsidRDefault="00F5622B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lastRenderedPageBreak/>
              <w:t xml:space="preserve">Portafolio de evidencias </w:t>
            </w:r>
          </w:p>
        </w:tc>
        <w:tc>
          <w:tcPr>
            <w:tcW w:w="4964" w:type="dxa"/>
            <w:vAlign w:val="center"/>
          </w:tcPr>
          <w:p w14:paraId="45F8D29D" w14:textId="7C4E975E" w:rsidR="00706416" w:rsidRPr="002B6534" w:rsidRDefault="00F5622B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706416" w:rsidRPr="002B6534" w14:paraId="09EA7030" w14:textId="77777777" w:rsidTr="005F1882">
        <w:tc>
          <w:tcPr>
            <w:tcW w:w="4998" w:type="dxa"/>
            <w:vAlign w:val="center"/>
          </w:tcPr>
          <w:p w14:paraId="5CEB5FB6" w14:textId="3D2F09CC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14:paraId="4CC3ADAC" w14:textId="5097BA50" w:rsidR="00706416" w:rsidRPr="002B6534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77E69BA2" w14:textId="77777777" w:rsidR="00E363F2" w:rsidRPr="002B6534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2B6534" w:rsidRDefault="00706416" w:rsidP="00EF00F8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7465"/>
      </w:tblGrid>
      <w:tr w:rsidR="008731A5" w:rsidRPr="002B6534" w14:paraId="6E49DBCC" w14:textId="77777777" w:rsidTr="00C34D84">
        <w:tc>
          <w:tcPr>
            <w:tcW w:w="2497" w:type="dxa"/>
            <w:vAlign w:val="center"/>
          </w:tcPr>
          <w:p w14:paraId="15C7907A" w14:textId="65F740DE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465" w:type="dxa"/>
            <w:vAlign w:val="center"/>
          </w:tcPr>
          <w:p w14:paraId="66A8B9F1" w14:textId="77777777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Aplicación de la norma penal en el ámbito local y federal</w:t>
            </w:r>
          </w:p>
          <w:p w14:paraId="71F23514" w14:textId="7D1A49A5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Elementos que</w:t>
            </w:r>
            <w:r w:rsidR="00A95BA3">
              <w:rPr>
                <w:rFonts w:ascii="Arial" w:hAnsi="Arial" w:cs="Arial"/>
                <w:sz w:val="18"/>
                <w:szCs w:val="18"/>
              </w:rPr>
              <w:t xml:space="preserve"> integran los delitos en particular</w:t>
            </w:r>
          </w:p>
          <w:p w14:paraId="73EB3AFF" w14:textId="29D72105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Supuestos que genera</w:t>
            </w:r>
            <w:r w:rsidR="00A95BA3">
              <w:rPr>
                <w:rFonts w:ascii="Arial" w:hAnsi="Arial" w:cs="Arial"/>
                <w:sz w:val="18"/>
                <w:szCs w:val="18"/>
              </w:rPr>
              <w:t xml:space="preserve">n que el delito se excluya </w:t>
            </w:r>
          </w:p>
          <w:p w14:paraId="224336DC" w14:textId="77777777" w:rsidR="00F5622B" w:rsidRPr="002B6534" w:rsidRDefault="00F5622B" w:rsidP="00774C92">
            <w:pPr>
              <w:rPr>
                <w:rFonts w:ascii="Arial" w:hAnsi="Arial" w:cs="Arial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Parámetros para la graduación de la pena</w:t>
            </w:r>
          </w:p>
          <w:p w14:paraId="23FE4FD8" w14:textId="2684121E" w:rsidR="00706416" w:rsidRPr="002B6534" w:rsidRDefault="00A95BA3" w:rsidP="00A95B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Aplicación de la m</w:t>
            </w:r>
            <w:r w:rsidR="00F5622B" w:rsidRPr="002B6534">
              <w:rPr>
                <w:rFonts w:ascii="Arial" w:hAnsi="Arial" w:cs="Arial"/>
                <w:sz w:val="18"/>
                <w:szCs w:val="18"/>
              </w:rPr>
              <w:t>etodología para elaborar el estudio dogmáticos de los delitos</w:t>
            </w:r>
          </w:p>
        </w:tc>
      </w:tr>
      <w:tr w:rsidR="008731A5" w:rsidRPr="002B6534" w14:paraId="38DF920B" w14:textId="77777777" w:rsidTr="00C34D84">
        <w:tc>
          <w:tcPr>
            <w:tcW w:w="2497" w:type="dxa"/>
            <w:vAlign w:val="center"/>
          </w:tcPr>
          <w:p w14:paraId="22820225" w14:textId="59807E41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465" w:type="dxa"/>
            <w:vAlign w:val="center"/>
          </w:tcPr>
          <w:p w14:paraId="7099019B" w14:textId="2E4E5790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Identificar las reglas para la aplicación de la norma penal, la integración o desintegración del delito y la sanción del mismo</w:t>
            </w:r>
            <w:r w:rsidR="00217D53">
              <w:rPr>
                <w:rFonts w:ascii="Arial" w:hAnsi="Arial" w:cs="Arial"/>
                <w:sz w:val="18"/>
                <w:szCs w:val="18"/>
              </w:rPr>
              <w:t xml:space="preserve"> de acuerdo al delito en estudio</w:t>
            </w:r>
          </w:p>
        </w:tc>
      </w:tr>
      <w:tr w:rsidR="008731A5" w:rsidRPr="002B6534" w14:paraId="11AC7E4B" w14:textId="77777777" w:rsidTr="00C34D84">
        <w:tc>
          <w:tcPr>
            <w:tcW w:w="2497" w:type="dxa"/>
            <w:vAlign w:val="center"/>
          </w:tcPr>
          <w:p w14:paraId="73F277D9" w14:textId="31787C40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465" w:type="dxa"/>
            <w:vAlign w:val="center"/>
          </w:tcPr>
          <w:p w14:paraId="37ECC774" w14:textId="338A5372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Legalidad, objetividad, lealtad, ética</w:t>
            </w:r>
          </w:p>
        </w:tc>
      </w:tr>
      <w:tr w:rsidR="008731A5" w:rsidRPr="002B6534" w14:paraId="7E4C9EFA" w14:textId="77777777" w:rsidTr="00C34D84">
        <w:tc>
          <w:tcPr>
            <w:tcW w:w="2497" w:type="dxa"/>
            <w:vAlign w:val="center"/>
          </w:tcPr>
          <w:p w14:paraId="2175ABDC" w14:textId="400AD9A0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2B6534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465" w:type="dxa"/>
            <w:vAlign w:val="center"/>
          </w:tcPr>
          <w:p w14:paraId="3A4EDBA2" w14:textId="5CB0082A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Análisis y aplicación de normas</w:t>
            </w:r>
          </w:p>
        </w:tc>
      </w:tr>
      <w:tr w:rsidR="008731A5" w:rsidRPr="002B6534" w14:paraId="725AF4B5" w14:textId="77777777" w:rsidTr="00C34D84">
        <w:tc>
          <w:tcPr>
            <w:tcW w:w="2497" w:type="dxa"/>
            <w:vAlign w:val="center"/>
          </w:tcPr>
          <w:p w14:paraId="5C7BE7D0" w14:textId="12EC9205" w:rsidR="008731A5" w:rsidRPr="002B6534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465" w:type="dxa"/>
            <w:vAlign w:val="center"/>
          </w:tcPr>
          <w:p w14:paraId="1878EE4E" w14:textId="68362599" w:rsidR="00706416" w:rsidRPr="002B6534" w:rsidRDefault="00F5622B" w:rsidP="00774C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val="es-ES"/>
              </w:rPr>
              <w:t>Razonamiento lógico y argumentación jurídica</w:t>
            </w:r>
          </w:p>
        </w:tc>
      </w:tr>
    </w:tbl>
    <w:p w14:paraId="08F943C6" w14:textId="77777777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041EF0F6" w14:textId="77777777" w:rsidR="00C34D84" w:rsidRDefault="00C34D84" w:rsidP="00EF00F8">
      <w:pPr>
        <w:rPr>
          <w:rFonts w:ascii="Arial" w:hAnsi="Arial" w:cs="Arial"/>
          <w:b/>
          <w:sz w:val="18"/>
          <w:szCs w:val="18"/>
        </w:rPr>
      </w:pPr>
    </w:p>
    <w:p w14:paraId="320EC44B" w14:textId="77777777" w:rsidR="00C34D84" w:rsidRPr="002B6534" w:rsidRDefault="00C34D84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2B6534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2B6534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6BCD72F3" w14:textId="77777777" w:rsidR="001D2A2C" w:rsidRDefault="001D2A2C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1074DEE" w14:textId="77777777" w:rsidR="00F4371E" w:rsidRPr="002B6534" w:rsidRDefault="00F4371E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9"/>
        <w:gridCol w:w="2293"/>
        <w:gridCol w:w="2059"/>
        <w:gridCol w:w="912"/>
        <w:gridCol w:w="2919"/>
      </w:tblGrid>
      <w:tr w:rsidR="00490699" w:rsidRPr="002B6534" w14:paraId="3EFA45FF" w14:textId="6FE9BEC7" w:rsidTr="00E304DD">
        <w:tc>
          <w:tcPr>
            <w:tcW w:w="1779" w:type="dxa"/>
            <w:vAlign w:val="center"/>
          </w:tcPr>
          <w:p w14:paraId="416FB55C" w14:textId="39D44A24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93" w:type="dxa"/>
            <w:vAlign w:val="center"/>
          </w:tcPr>
          <w:p w14:paraId="758D74F8" w14:textId="4FD3553F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59" w:type="dxa"/>
            <w:vAlign w:val="center"/>
          </w:tcPr>
          <w:p w14:paraId="4ECD332C" w14:textId="797A31B8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12" w:type="dxa"/>
            <w:vAlign w:val="center"/>
          </w:tcPr>
          <w:p w14:paraId="3130FA2C" w14:textId="5FD245E5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19" w:type="dxa"/>
            <w:vAlign w:val="center"/>
          </w:tcPr>
          <w:p w14:paraId="7548BCFE" w14:textId="5F2FEA53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F4371E" w:rsidRPr="002B6534" w14:paraId="3F306890" w14:textId="77777777" w:rsidTr="00E304DD">
        <w:tc>
          <w:tcPr>
            <w:tcW w:w="1779" w:type="dxa"/>
            <w:vAlign w:val="center"/>
          </w:tcPr>
          <w:p w14:paraId="0CAD9000" w14:textId="4CF07ED2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Calderón Martínez, Alfredo Tomás</w:t>
            </w:r>
          </w:p>
        </w:tc>
        <w:tc>
          <w:tcPr>
            <w:tcW w:w="2293" w:type="dxa"/>
            <w:vAlign w:val="center"/>
          </w:tcPr>
          <w:p w14:paraId="797A0B6A" w14:textId="51A6F8D6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Manual de Teoría del Delito y Juicio Oral</w:t>
            </w:r>
          </w:p>
        </w:tc>
        <w:tc>
          <w:tcPr>
            <w:tcW w:w="2059" w:type="dxa"/>
            <w:vAlign w:val="center"/>
          </w:tcPr>
          <w:p w14:paraId="5A14E348" w14:textId="0DA50BAD" w:rsidR="00F4371E" w:rsidRPr="00F4371E" w:rsidRDefault="00F4371E" w:rsidP="00E304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Centro de Investigaciones del Sistema Acusatorio</w:t>
            </w:r>
          </w:p>
        </w:tc>
        <w:tc>
          <w:tcPr>
            <w:tcW w:w="912" w:type="dxa"/>
            <w:vAlign w:val="center"/>
          </w:tcPr>
          <w:p w14:paraId="6E603212" w14:textId="0FBDAED6" w:rsidR="00F4371E" w:rsidRPr="002B6534" w:rsidRDefault="00F4371E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919" w:type="dxa"/>
            <w:vAlign w:val="center"/>
          </w:tcPr>
          <w:p w14:paraId="7B6DD279" w14:textId="77777777" w:rsidR="00F4371E" w:rsidRPr="002B6534" w:rsidRDefault="00F4371E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2B6534" w14:paraId="228505C5" w14:textId="3405938A" w:rsidTr="00E304DD">
        <w:tc>
          <w:tcPr>
            <w:tcW w:w="1779" w:type="dxa"/>
            <w:vAlign w:val="center"/>
          </w:tcPr>
          <w:p w14:paraId="4E064F8F" w14:textId="59338B68" w:rsidR="00490699" w:rsidRPr="002B6534" w:rsidRDefault="004131A4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Flores Trejo, Fernando </w:t>
            </w:r>
          </w:p>
        </w:tc>
        <w:tc>
          <w:tcPr>
            <w:tcW w:w="2293" w:type="dxa"/>
            <w:vAlign w:val="center"/>
          </w:tcPr>
          <w:p w14:paraId="6326F085" w14:textId="0C94391D" w:rsidR="00490699" w:rsidRPr="002B6534" w:rsidRDefault="004131A4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Bioderecho</w:t>
            </w:r>
            <w:proofErr w:type="spellEnd"/>
            <w:r w:rsidR="00D04EA1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México</w:t>
            </w:r>
          </w:p>
        </w:tc>
        <w:tc>
          <w:tcPr>
            <w:tcW w:w="2059" w:type="dxa"/>
            <w:vAlign w:val="center"/>
          </w:tcPr>
          <w:p w14:paraId="67E61AC5" w14:textId="7362C6C4" w:rsidR="00490699" w:rsidRPr="002B6534" w:rsidRDefault="00D04EA1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019DEC75" w14:textId="0953715C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919" w:type="dxa"/>
            <w:vAlign w:val="center"/>
          </w:tcPr>
          <w:p w14:paraId="54F9E7DA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2B6534" w14:paraId="4F5DD0DA" w14:textId="1240846B" w:rsidTr="00E304DD">
        <w:tc>
          <w:tcPr>
            <w:tcW w:w="1779" w:type="dxa"/>
            <w:vAlign w:val="center"/>
          </w:tcPr>
          <w:p w14:paraId="13FA3A95" w14:textId="5C75D5CC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Gutiérrez Nájera Raquel </w:t>
            </w:r>
          </w:p>
          <w:p w14:paraId="3B113F4E" w14:textId="77777777" w:rsidR="00490699" w:rsidRPr="002B6534" w:rsidRDefault="00490699" w:rsidP="00E304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14:paraId="1FB6774B" w14:textId="2F124EE3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Introducción al estudio del derecho ambiental, México</w:t>
            </w:r>
          </w:p>
        </w:tc>
        <w:tc>
          <w:tcPr>
            <w:tcW w:w="2059" w:type="dxa"/>
            <w:vAlign w:val="center"/>
          </w:tcPr>
          <w:p w14:paraId="2D0B043B" w14:textId="7ED2A914" w:rsidR="00E304DD" w:rsidRPr="002B6534" w:rsidRDefault="00A95BA3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  <w:p w14:paraId="360B3790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75F5571" w14:textId="61308596" w:rsidR="00490699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919" w:type="dxa"/>
            <w:vAlign w:val="center"/>
          </w:tcPr>
          <w:p w14:paraId="5024B7C4" w14:textId="77777777" w:rsidR="00490699" w:rsidRPr="002B6534" w:rsidRDefault="00490699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DD" w:rsidRPr="002B6534" w14:paraId="349DB502" w14:textId="77777777" w:rsidTr="00E304DD">
        <w:tc>
          <w:tcPr>
            <w:tcW w:w="1779" w:type="dxa"/>
            <w:vAlign w:val="center"/>
          </w:tcPr>
          <w:p w14:paraId="240CDFCA" w14:textId="11A9A546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Islas González Mariscal, Olga </w:t>
            </w:r>
          </w:p>
          <w:p w14:paraId="4EAEDC5F" w14:textId="77777777" w:rsidR="00E304DD" w:rsidRPr="002B6534" w:rsidRDefault="00E304DD" w:rsidP="00E304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3" w:type="dxa"/>
            <w:vAlign w:val="center"/>
          </w:tcPr>
          <w:p w14:paraId="2548F65D" w14:textId="6C692A43" w:rsidR="00E304DD" w:rsidRPr="002B6534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Análisis lógico de los delitos contra la vida, México</w:t>
            </w:r>
          </w:p>
        </w:tc>
        <w:tc>
          <w:tcPr>
            <w:tcW w:w="2059" w:type="dxa"/>
            <w:vAlign w:val="center"/>
          </w:tcPr>
          <w:p w14:paraId="7B201D0E" w14:textId="72AD637E" w:rsidR="00E304DD" w:rsidRPr="002B6534" w:rsidRDefault="00E304DD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Trillas</w:t>
            </w:r>
          </w:p>
        </w:tc>
        <w:tc>
          <w:tcPr>
            <w:tcW w:w="912" w:type="dxa"/>
            <w:vAlign w:val="center"/>
          </w:tcPr>
          <w:p w14:paraId="1A07A909" w14:textId="1D81C5AA" w:rsidR="00E304DD" w:rsidRPr="002B6534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2004</w:t>
            </w:r>
          </w:p>
        </w:tc>
        <w:tc>
          <w:tcPr>
            <w:tcW w:w="2919" w:type="dxa"/>
            <w:vAlign w:val="center"/>
          </w:tcPr>
          <w:p w14:paraId="32EC76FE" w14:textId="77777777" w:rsidR="00E304DD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304DD" w:rsidRPr="002B6534" w14:paraId="2863A6EB" w14:textId="77777777" w:rsidTr="00E304DD">
        <w:tc>
          <w:tcPr>
            <w:tcW w:w="1779" w:type="dxa"/>
            <w:vAlign w:val="center"/>
          </w:tcPr>
          <w:p w14:paraId="7B38BBB0" w14:textId="7AE90A0D" w:rsidR="00E304DD" w:rsidRPr="00774C92" w:rsidRDefault="00E304DD" w:rsidP="00F4371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 xml:space="preserve">Jiménez Huerta, Mariano </w:t>
            </w:r>
          </w:p>
        </w:tc>
        <w:tc>
          <w:tcPr>
            <w:tcW w:w="2293" w:type="dxa"/>
            <w:vAlign w:val="center"/>
          </w:tcPr>
          <w:p w14:paraId="4A854B65" w14:textId="0AE1B75E" w:rsidR="00E304DD" w:rsidRPr="00774C92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Derecho Penal Mexicano, Tomo</w:t>
            </w:r>
            <w:r w:rsidR="00774C9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I y II</w:t>
            </w:r>
          </w:p>
        </w:tc>
        <w:tc>
          <w:tcPr>
            <w:tcW w:w="2059" w:type="dxa"/>
            <w:vAlign w:val="center"/>
          </w:tcPr>
          <w:p w14:paraId="76AA304A" w14:textId="00CEC31A" w:rsidR="00E304DD" w:rsidRPr="00774C92" w:rsidRDefault="00E304DD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7A0B7579" w14:textId="1688D7C9" w:rsidR="00E304DD" w:rsidRPr="00774C92" w:rsidRDefault="00E304DD" w:rsidP="00E304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2003</w:t>
            </w:r>
          </w:p>
        </w:tc>
        <w:tc>
          <w:tcPr>
            <w:tcW w:w="2919" w:type="dxa"/>
            <w:vAlign w:val="center"/>
          </w:tcPr>
          <w:p w14:paraId="24A6A70F" w14:textId="77777777" w:rsidR="00E304DD" w:rsidRPr="002B6534" w:rsidRDefault="00E304DD" w:rsidP="00E304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2A2C" w:rsidRPr="002B6534" w14:paraId="7826CE19" w14:textId="77777777" w:rsidTr="00E304DD">
        <w:tc>
          <w:tcPr>
            <w:tcW w:w="1779" w:type="dxa"/>
            <w:vAlign w:val="center"/>
          </w:tcPr>
          <w:p w14:paraId="11EAC51E" w14:textId="796D46D7" w:rsidR="001D2A2C" w:rsidRPr="00774C92" w:rsidRDefault="001D2A2C" w:rsidP="001D2A2C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López Betancourt,  Eduardo</w:t>
            </w:r>
          </w:p>
        </w:tc>
        <w:tc>
          <w:tcPr>
            <w:tcW w:w="2293" w:type="dxa"/>
            <w:vAlign w:val="center"/>
          </w:tcPr>
          <w:p w14:paraId="7698C22C" w14:textId="7043991E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Delitos en Particular, México</w:t>
            </w:r>
          </w:p>
        </w:tc>
        <w:tc>
          <w:tcPr>
            <w:tcW w:w="2059" w:type="dxa"/>
            <w:vAlign w:val="center"/>
          </w:tcPr>
          <w:p w14:paraId="5D5E0D9D" w14:textId="6C560D34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7C3D3525" w14:textId="3C458717" w:rsidR="001D2A2C" w:rsidRPr="00774C92" w:rsidRDefault="001D2A2C" w:rsidP="001D2A2C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919" w:type="dxa"/>
            <w:vAlign w:val="center"/>
          </w:tcPr>
          <w:p w14:paraId="532CC8F9" w14:textId="77777777" w:rsidR="001D2A2C" w:rsidRPr="002B6534" w:rsidRDefault="001D2A2C" w:rsidP="001D2A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74C92" w:rsidRPr="002B6534" w14:paraId="4C5BFA02" w14:textId="77777777" w:rsidTr="00E304DD">
        <w:tc>
          <w:tcPr>
            <w:tcW w:w="1779" w:type="dxa"/>
            <w:vAlign w:val="center"/>
          </w:tcPr>
          <w:p w14:paraId="2130DE7A" w14:textId="2FF630E7" w:rsidR="00774C92" w:rsidRPr="00774C92" w:rsidRDefault="00774C92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</w:rPr>
              <w:t>Nava Garcés, Alberto Enrique</w:t>
            </w:r>
          </w:p>
        </w:tc>
        <w:tc>
          <w:tcPr>
            <w:tcW w:w="2293" w:type="dxa"/>
            <w:vAlign w:val="center"/>
          </w:tcPr>
          <w:p w14:paraId="6AD3BAF8" w14:textId="12BECFDC" w:rsidR="00774C92" w:rsidRPr="00774C92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Delitos Informáticos</w:t>
            </w:r>
          </w:p>
        </w:tc>
        <w:tc>
          <w:tcPr>
            <w:tcW w:w="2059" w:type="dxa"/>
            <w:vAlign w:val="center"/>
          </w:tcPr>
          <w:p w14:paraId="57B8B554" w14:textId="2AA592F6" w:rsidR="00774C92" w:rsidRPr="00774C92" w:rsidRDefault="00774C92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Porrú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912" w:type="dxa"/>
            <w:vAlign w:val="center"/>
          </w:tcPr>
          <w:p w14:paraId="64112D75" w14:textId="48D2CB13" w:rsidR="00774C92" w:rsidRPr="00774C92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74C92">
              <w:rPr>
                <w:rFonts w:ascii="Arial" w:hAnsi="Arial" w:cs="Arial"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2919" w:type="dxa"/>
            <w:vAlign w:val="center"/>
          </w:tcPr>
          <w:p w14:paraId="0209C876" w14:textId="77777777" w:rsidR="00774C92" w:rsidRPr="002B6534" w:rsidRDefault="00774C92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74C92" w:rsidRPr="002B6534" w14:paraId="48D303F9" w14:textId="77777777" w:rsidTr="00E304DD">
        <w:tc>
          <w:tcPr>
            <w:tcW w:w="1779" w:type="dxa"/>
            <w:vAlign w:val="center"/>
          </w:tcPr>
          <w:p w14:paraId="27B916ED" w14:textId="050D4DE2" w:rsidR="00774C92" w:rsidRPr="002B6534" w:rsidRDefault="00250D4E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Pérez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Ka</w:t>
            </w:r>
            <w:r w:rsidR="00CA62A8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parian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>, Sara</w:t>
            </w:r>
          </w:p>
        </w:tc>
        <w:tc>
          <w:tcPr>
            <w:tcW w:w="2293" w:type="dxa"/>
            <w:vAlign w:val="center"/>
          </w:tcPr>
          <w:p w14:paraId="02B153A0" w14:textId="6440A295" w:rsidR="00774C92" w:rsidRPr="002B6534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Manual de delitos en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particular</w:t>
            </w:r>
          </w:p>
        </w:tc>
        <w:tc>
          <w:tcPr>
            <w:tcW w:w="2059" w:type="dxa"/>
            <w:vAlign w:val="center"/>
          </w:tcPr>
          <w:p w14:paraId="67E1C636" w14:textId="2D03C2AB" w:rsidR="00774C92" w:rsidRPr="002B6534" w:rsidRDefault="00774C92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5B7E0273" w14:textId="1ACB095F" w:rsidR="00774C92" w:rsidRPr="002B6534" w:rsidRDefault="00774C92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2919" w:type="dxa"/>
            <w:vAlign w:val="center"/>
          </w:tcPr>
          <w:p w14:paraId="0C30D7C9" w14:textId="77777777" w:rsidR="00774C92" w:rsidRPr="002B6534" w:rsidRDefault="00774C92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0D4E" w:rsidRPr="002B6534" w14:paraId="6A0156FB" w14:textId="77777777" w:rsidTr="00E304DD">
        <w:tc>
          <w:tcPr>
            <w:tcW w:w="1779" w:type="dxa"/>
            <w:vAlign w:val="center"/>
          </w:tcPr>
          <w:p w14:paraId="5072D9BD" w14:textId="57176D6C" w:rsidR="00250D4E" w:rsidRPr="00250D4E" w:rsidRDefault="00250D4E" w:rsidP="00250D4E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Reynoso Dávila, Roberto</w:t>
            </w:r>
          </w:p>
          <w:p w14:paraId="26F72785" w14:textId="77777777" w:rsidR="00250D4E" w:rsidRPr="00250D4E" w:rsidRDefault="00250D4E" w:rsidP="00774C9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293" w:type="dxa"/>
            <w:vAlign w:val="center"/>
          </w:tcPr>
          <w:p w14:paraId="72B3CDFD" w14:textId="586BBD8E" w:rsidR="00250D4E" w:rsidRPr="00250D4E" w:rsidRDefault="00250D4E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Delitos Patrimoniales</w:t>
            </w:r>
          </w:p>
        </w:tc>
        <w:tc>
          <w:tcPr>
            <w:tcW w:w="2059" w:type="dxa"/>
            <w:vAlign w:val="center"/>
          </w:tcPr>
          <w:p w14:paraId="76F25759" w14:textId="6FCACB02" w:rsidR="00250D4E" w:rsidRPr="00250D4E" w:rsidRDefault="00250D4E" w:rsidP="00250D4E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Porrúa</w:t>
            </w:r>
          </w:p>
        </w:tc>
        <w:tc>
          <w:tcPr>
            <w:tcW w:w="912" w:type="dxa"/>
            <w:vAlign w:val="center"/>
          </w:tcPr>
          <w:p w14:paraId="4A0DD5A9" w14:textId="51DAF812" w:rsidR="00250D4E" w:rsidRPr="00250D4E" w:rsidRDefault="00250D4E" w:rsidP="00774C92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50D4E">
              <w:rPr>
                <w:rFonts w:ascii="Arial" w:hAnsi="Arial" w:cs="Arial"/>
                <w:sz w:val="18"/>
                <w:szCs w:val="18"/>
                <w:lang w:eastAsia="es-MX"/>
              </w:rPr>
              <w:t>1999</w:t>
            </w:r>
          </w:p>
        </w:tc>
        <w:tc>
          <w:tcPr>
            <w:tcW w:w="2919" w:type="dxa"/>
            <w:vAlign w:val="center"/>
          </w:tcPr>
          <w:p w14:paraId="0FCA96A1" w14:textId="77777777" w:rsidR="00250D4E" w:rsidRPr="002B6534" w:rsidRDefault="00250D4E" w:rsidP="00774C9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C11FEDB" w14:textId="77777777" w:rsidR="00774C92" w:rsidRDefault="00774C92" w:rsidP="00774C92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2B6534" w:rsidRDefault="00490699" w:rsidP="00E304DD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2B6534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992"/>
        <w:gridCol w:w="2835"/>
      </w:tblGrid>
      <w:tr w:rsidR="005330AC" w:rsidRPr="002B6534" w14:paraId="14903829" w14:textId="77777777" w:rsidTr="00250D4E">
        <w:tc>
          <w:tcPr>
            <w:tcW w:w="1838" w:type="dxa"/>
            <w:vAlign w:val="center"/>
          </w:tcPr>
          <w:p w14:paraId="3DA26FCC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126" w:type="dxa"/>
            <w:vAlign w:val="center"/>
          </w:tcPr>
          <w:p w14:paraId="1BA7ACE5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vAlign w:val="center"/>
          </w:tcPr>
          <w:p w14:paraId="0AA0811F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835" w:type="dxa"/>
            <w:vAlign w:val="center"/>
          </w:tcPr>
          <w:p w14:paraId="19134D7B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5330AC" w:rsidRPr="002B6534" w14:paraId="1CA27B07" w14:textId="77777777" w:rsidTr="00250D4E">
        <w:tc>
          <w:tcPr>
            <w:tcW w:w="1838" w:type="dxa"/>
            <w:vAlign w:val="center"/>
          </w:tcPr>
          <w:p w14:paraId="7BC73384" w14:textId="29780A32" w:rsidR="00490699" w:rsidRPr="002B6534" w:rsidRDefault="005330AC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Bayala</w:t>
            </w:r>
            <w:proofErr w:type="spellEnd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Basombrío</w:t>
            </w:r>
            <w:proofErr w:type="spellEnd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, Manuel. </w:t>
            </w:r>
          </w:p>
        </w:tc>
        <w:tc>
          <w:tcPr>
            <w:tcW w:w="2126" w:type="dxa"/>
            <w:vAlign w:val="center"/>
          </w:tcPr>
          <w:p w14:paraId="241038C1" w14:textId="5BC7F8BC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Malversació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>n de caudales públicos</w:t>
            </w:r>
          </w:p>
        </w:tc>
        <w:tc>
          <w:tcPr>
            <w:tcW w:w="2127" w:type="dxa"/>
            <w:vAlign w:val="center"/>
          </w:tcPr>
          <w:p w14:paraId="1D5E09E0" w14:textId="219E38BD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Astrea</w:t>
            </w:r>
            <w:proofErr w:type="spellEnd"/>
          </w:p>
        </w:tc>
        <w:tc>
          <w:tcPr>
            <w:tcW w:w="992" w:type="dxa"/>
            <w:vAlign w:val="center"/>
          </w:tcPr>
          <w:p w14:paraId="3BAD8DF9" w14:textId="5F785731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835" w:type="dxa"/>
            <w:vAlign w:val="center"/>
          </w:tcPr>
          <w:p w14:paraId="0C2C5AC2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30AC" w:rsidRPr="002B6534" w14:paraId="713DC567" w14:textId="77777777" w:rsidTr="00250D4E">
        <w:tc>
          <w:tcPr>
            <w:tcW w:w="1838" w:type="dxa"/>
            <w:vAlign w:val="center"/>
          </w:tcPr>
          <w:p w14:paraId="20567803" w14:textId="44B68212" w:rsidR="00490699" w:rsidRPr="002B6534" w:rsidRDefault="001D2A2C" w:rsidP="001D2A2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Damianovich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</w:t>
            </w:r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e </w:t>
            </w:r>
            <w:proofErr w:type="spellStart"/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>Cerredo</w:t>
            </w:r>
            <w:proofErr w:type="spellEnd"/>
            <w:r w:rsidR="005330AC" w:rsidRPr="002B6534">
              <w:rPr>
                <w:rFonts w:ascii="Arial" w:hAnsi="Arial" w:cs="Arial"/>
                <w:sz w:val="18"/>
                <w:szCs w:val="18"/>
                <w:lang w:eastAsia="es-MX"/>
              </w:rPr>
              <w:t xml:space="preserve">, Laura T. A. </w:t>
            </w:r>
          </w:p>
        </w:tc>
        <w:tc>
          <w:tcPr>
            <w:tcW w:w="2126" w:type="dxa"/>
            <w:vAlign w:val="center"/>
          </w:tcPr>
          <w:p w14:paraId="3046D4F8" w14:textId="385E4610" w:rsidR="00490699" w:rsidRPr="002B6534" w:rsidRDefault="005330AC" w:rsidP="00975F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Delito</w:t>
            </w:r>
            <w:r w:rsidR="00975FF9">
              <w:rPr>
                <w:rFonts w:ascii="Arial" w:hAnsi="Arial" w:cs="Arial"/>
                <w:sz w:val="18"/>
                <w:szCs w:val="18"/>
                <w:lang w:eastAsia="es-MX"/>
              </w:rPr>
              <w:t>s contra la propiedad</w:t>
            </w:r>
          </w:p>
        </w:tc>
        <w:tc>
          <w:tcPr>
            <w:tcW w:w="2127" w:type="dxa"/>
            <w:vAlign w:val="center"/>
          </w:tcPr>
          <w:p w14:paraId="28650BAE" w14:textId="154233E8" w:rsidR="00490699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Universidad .R.L</w:t>
            </w:r>
          </w:p>
        </w:tc>
        <w:tc>
          <w:tcPr>
            <w:tcW w:w="992" w:type="dxa"/>
            <w:vAlign w:val="center"/>
          </w:tcPr>
          <w:p w14:paraId="477DE708" w14:textId="26B5E093" w:rsidR="00490699" w:rsidRPr="002B6534" w:rsidRDefault="005330AC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835" w:type="dxa"/>
            <w:vAlign w:val="center"/>
          </w:tcPr>
          <w:p w14:paraId="4414E90F" w14:textId="77777777" w:rsidR="00490699" w:rsidRPr="002B6534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30AC" w:rsidRPr="002B6534" w14:paraId="4ECC9D7E" w14:textId="77777777" w:rsidTr="00250D4E">
        <w:tc>
          <w:tcPr>
            <w:tcW w:w="1838" w:type="dxa"/>
            <w:vAlign w:val="center"/>
          </w:tcPr>
          <w:p w14:paraId="4D1F0DCF" w14:textId="7D2BEBD7" w:rsidR="00E304DD" w:rsidRPr="002B6534" w:rsidRDefault="005330AC" w:rsidP="00F437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Pérez Alonso, Esteban J.</w:t>
            </w:r>
          </w:p>
        </w:tc>
        <w:tc>
          <w:tcPr>
            <w:tcW w:w="2126" w:type="dxa"/>
            <w:vAlign w:val="center"/>
          </w:tcPr>
          <w:p w14:paraId="3B6197F7" w14:textId="7F75A643" w:rsidR="00E304DD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Tráfico de personas e</w:t>
            </w:r>
            <w:r w:rsidR="00A95BA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inmigración clandestina</w:t>
            </w:r>
          </w:p>
        </w:tc>
        <w:tc>
          <w:tcPr>
            <w:tcW w:w="2127" w:type="dxa"/>
            <w:vAlign w:val="center"/>
          </w:tcPr>
          <w:p w14:paraId="2A0FA970" w14:textId="4DF3687A" w:rsidR="00E304DD" w:rsidRPr="002B6534" w:rsidRDefault="005330AC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Tirant lo Blanch</w:t>
            </w:r>
          </w:p>
        </w:tc>
        <w:tc>
          <w:tcPr>
            <w:tcW w:w="992" w:type="dxa"/>
            <w:vAlign w:val="center"/>
          </w:tcPr>
          <w:p w14:paraId="35E3E4D6" w14:textId="2A751EDA" w:rsidR="00E304DD" w:rsidRPr="002B6534" w:rsidRDefault="005330AC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  <w:lang w:eastAsia="es-MX"/>
              </w:rPr>
              <w:t>2008</w:t>
            </w:r>
          </w:p>
        </w:tc>
        <w:tc>
          <w:tcPr>
            <w:tcW w:w="2835" w:type="dxa"/>
            <w:vAlign w:val="center"/>
          </w:tcPr>
          <w:p w14:paraId="02CEB399" w14:textId="77777777" w:rsidR="00E304DD" w:rsidRPr="002B6534" w:rsidRDefault="00E304DD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FD5024C" w14:textId="77777777" w:rsidR="00A95BA3" w:rsidRDefault="00A95BA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Default="000F60F2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2B6534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2B6534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5"/>
        <w:gridCol w:w="1526"/>
        <w:gridCol w:w="1875"/>
        <w:gridCol w:w="1482"/>
        <w:gridCol w:w="1193"/>
        <w:gridCol w:w="1339"/>
        <w:gridCol w:w="1572"/>
      </w:tblGrid>
      <w:tr w:rsidR="00A17B23" w:rsidRPr="009A0D52" w14:paraId="1D5A924E" w14:textId="77777777" w:rsidTr="009F4155">
        <w:tc>
          <w:tcPr>
            <w:tcW w:w="489" w:type="pct"/>
            <w:vAlign w:val="center"/>
          </w:tcPr>
          <w:p w14:paraId="1D725795" w14:textId="524D36F2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Semana</w:t>
            </w:r>
          </w:p>
        </w:tc>
        <w:tc>
          <w:tcPr>
            <w:tcW w:w="766" w:type="pct"/>
            <w:vAlign w:val="center"/>
          </w:tcPr>
          <w:p w14:paraId="4696AE12" w14:textId="48BBCA37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Tema</w:t>
            </w:r>
          </w:p>
        </w:tc>
        <w:tc>
          <w:tcPr>
            <w:tcW w:w="941" w:type="pct"/>
            <w:vAlign w:val="center"/>
          </w:tcPr>
          <w:p w14:paraId="1DA0B232" w14:textId="074B86BC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Contenidos</w:t>
            </w:r>
          </w:p>
        </w:tc>
        <w:tc>
          <w:tcPr>
            <w:tcW w:w="744" w:type="pct"/>
            <w:vAlign w:val="center"/>
          </w:tcPr>
          <w:p w14:paraId="38E0F0D8" w14:textId="612CE0A0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Actividades para su movilización</w:t>
            </w:r>
            <w:r w:rsidR="00C75437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599" w:type="pct"/>
            <w:vAlign w:val="center"/>
          </w:tcPr>
          <w:p w14:paraId="28846FA7" w14:textId="1FA70CA2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Recursos</w:t>
            </w:r>
            <w:r w:rsidR="004877B3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672" w:type="pct"/>
            <w:vAlign w:val="center"/>
          </w:tcPr>
          <w:p w14:paraId="7BBC23B2" w14:textId="1FEDAB05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Evaluación</w:t>
            </w:r>
            <w:r w:rsidR="00E90BD9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8"/>
            </w:r>
          </w:p>
        </w:tc>
        <w:tc>
          <w:tcPr>
            <w:tcW w:w="789" w:type="pct"/>
            <w:vAlign w:val="center"/>
          </w:tcPr>
          <w:p w14:paraId="7BB24F2F" w14:textId="3734E566" w:rsidR="00F93D7F" w:rsidRPr="009A0D52" w:rsidRDefault="00F93D7F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Temas transversales</w:t>
            </w:r>
            <w:r w:rsidR="007A43BF" w:rsidRPr="009A0D52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9"/>
            </w:r>
          </w:p>
        </w:tc>
      </w:tr>
      <w:tr w:rsidR="009A0D52" w:rsidRPr="009A0D52" w14:paraId="4C6CD3ED" w14:textId="77777777" w:rsidTr="009F4155">
        <w:tc>
          <w:tcPr>
            <w:tcW w:w="489" w:type="pct"/>
            <w:vAlign w:val="center"/>
          </w:tcPr>
          <w:p w14:paraId="2222887B" w14:textId="060B1AD2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6" w:type="pct"/>
            <w:vAlign w:val="center"/>
          </w:tcPr>
          <w:p w14:paraId="21DA88F6" w14:textId="7E780B48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Vida y la Integridad Corporal, y contra la Familia</w:t>
            </w:r>
          </w:p>
        </w:tc>
        <w:tc>
          <w:tcPr>
            <w:tcW w:w="941" w:type="pct"/>
            <w:vAlign w:val="center"/>
          </w:tcPr>
          <w:p w14:paraId="52F05913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Homicidio</w:t>
            </w:r>
          </w:p>
          <w:p w14:paraId="69961108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Lesiones</w:t>
            </w:r>
          </w:p>
          <w:p w14:paraId="3D1845A9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Ayuda o inducción al suicidio</w:t>
            </w:r>
          </w:p>
          <w:p w14:paraId="6735317E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Aborto.</w:t>
            </w:r>
          </w:p>
          <w:p w14:paraId="7EB8AB73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Abandono de personas</w:t>
            </w:r>
          </w:p>
          <w:p w14:paraId="57C51AA2" w14:textId="3074CF59" w:rsidR="009A0D52" w:rsidRPr="009A0D52" w:rsidRDefault="009A0D52" w:rsidP="00F4371E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Violencia familiar</w:t>
            </w:r>
          </w:p>
        </w:tc>
        <w:tc>
          <w:tcPr>
            <w:tcW w:w="744" w:type="pct"/>
            <w:vAlign w:val="center"/>
          </w:tcPr>
          <w:p w14:paraId="440A1061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12330C1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9BADD1" w14:textId="4E123BF2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267F328" w14:textId="701FB989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8E82343" w14:textId="49B8B3B3" w:rsidR="009A0D52" w:rsidRPr="009A0D52" w:rsidRDefault="00A95BA3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 w:val="restart"/>
            <w:vAlign w:val="center"/>
          </w:tcPr>
          <w:p w14:paraId="66099212" w14:textId="77777777" w:rsidR="009A0D52" w:rsidRPr="009A0D52" w:rsidRDefault="009A0D52" w:rsidP="009F4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color w:val="000000"/>
                <w:sz w:val="18"/>
                <w:szCs w:val="18"/>
              </w:rPr>
              <w:t>Ética, cultura de la legalidad, debido proceso y derechos humanos</w:t>
            </w:r>
          </w:p>
          <w:p w14:paraId="7C9DCA75" w14:textId="1A0BD20A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BC5B5C0" w14:textId="77777777" w:rsidTr="009F4155">
        <w:tc>
          <w:tcPr>
            <w:tcW w:w="489" w:type="pct"/>
            <w:vAlign w:val="center"/>
          </w:tcPr>
          <w:p w14:paraId="36AB70BD" w14:textId="4FE062B4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6" w:type="pct"/>
            <w:vAlign w:val="center"/>
          </w:tcPr>
          <w:p w14:paraId="459D7FCB" w14:textId="77777777" w:rsidR="009A0D52" w:rsidRPr="009A0D52" w:rsidRDefault="009A0D52" w:rsidP="009F4155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relacionados con el manejo de Información Genética Humana</w:t>
            </w:r>
          </w:p>
          <w:p w14:paraId="6A10C831" w14:textId="43D03CDE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Align w:val="center"/>
          </w:tcPr>
          <w:p w14:paraId="422D6230" w14:textId="43A40069" w:rsidR="009A0D52" w:rsidRPr="009A0D52" w:rsidRDefault="009A0D52" w:rsidP="006B0CC3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Procreación asistida e inseminación artificial Manipulación genética</w:t>
            </w:r>
          </w:p>
          <w:p w14:paraId="20DCEF39" w14:textId="25F9CA04" w:rsidR="009A0D52" w:rsidRPr="009A0D52" w:rsidRDefault="009A0D52" w:rsidP="006B0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334B78EC" w14:textId="77777777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716AD75D" w14:textId="77777777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D21501" w14:textId="2AD4FEA0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47CA326" w14:textId="1A8CF366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C8BD633" w14:textId="4A7E124B" w:rsidR="009A0D52" w:rsidRPr="009A0D52" w:rsidRDefault="009A0D52" w:rsidP="006B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2BA543DC" w14:textId="4189FF07" w:rsidR="009A0D52" w:rsidRPr="009A0D52" w:rsidRDefault="009A0D52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6E70C6CA" w14:textId="77777777" w:rsidTr="009F4155">
        <w:tc>
          <w:tcPr>
            <w:tcW w:w="489" w:type="pct"/>
            <w:vAlign w:val="center"/>
          </w:tcPr>
          <w:p w14:paraId="0D6E9BC2" w14:textId="50A94C0A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6" w:type="pct"/>
            <w:vAlign w:val="center"/>
          </w:tcPr>
          <w:p w14:paraId="07367EC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libertad personal y el normal desarrollo psicosexual</w:t>
            </w:r>
          </w:p>
          <w:p w14:paraId="675A0E8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  <w:vAlign w:val="center"/>
          </w:tcPr>
          <w:p w14:paraId="1268897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Privación ilegal de la libertad y otras garantías </w:t>
            </w:r>
          </w:p>
          <w:p w14:paraId="4F6F930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Secuestro </w:t>
            </w:r>
          </w:p>
          <w:p w14:paraId="0668F8E6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Tráfico de menores </w:t>
            </w:r>
          </w:p>
          <w:p w14:paraId="0421324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Violación </w:t>
            </w:r>
          </w:p>
          <w:p w14:paraId="0891788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Abuso sexual </w:t>
            </w:r>
          </w:p>
          <w:p w14:paraId="4FCA6EA5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Hostigamiento sexual</w:t>
            </w:r>
          </w:p>
          <w:p w14:paraId="24039D57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Estupro </w:t>
            </w:r>
          </w:p>
          <w:p w14:paraId="04EB7170" w14:textId="6FBF2459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Incesto</w:t>
            </w:r>
          </w:p>
        </w:tc>
        <w:tc>
          <w:tcPr>
            <w:tcW w:w="744" w:type="pct"/>
            <w:vAlign w:val="center"/>
          </w:tcPr>
          <w:p w14:paraId="3F772894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95C8C9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6B91DB" w14:textId="4E8B042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4C752ED" w14:textId="0201998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DC53C2A" w14:textId="37E2473F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12A210F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0D52" w:rsidRPr="009A0D52" w14:paraId="0DC9C8C3" w14:textId="77777777" w:rsidTr="009F4155">
        <w:tc>
          <w:tcPr>
            <w:tcW w:w="489" w:type="pct"/>
            <w:vAlign w:val="center"/>
          </w:tcPr>
          <w:p w14:paraId="3ADA2DCA" w14:textId="1ACCE62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6" w:type="pct"/>
            <w:vAlign w:val="center"/>
          </w:tcPr>
          <w:p w14:paraId="3607B4C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45709B3" w14:textId="1A1BC2AA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patrimoniales</w:t>
            </w:r>
          </w:p>
          <w:p w14:paraId="5F1B6A3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62BD427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Robo </w:t>
            </w:r>
          </w:p>
          <w:p w14:paraId="11AB52A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Abuso de confianza </w:t>
            </w:r>
          </w:p>
          <w:p w14:paraId="748F9E5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Fraude </w:t>
            </w:r>
          </w:p>
          <w:p w14:paraId="44B9AA1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Administración Fraudulenta </w:t>
            </w:r>
          </w:p>
          <w:p w14:paraId="21BE5F2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Extorsión </w:t>
            </w:r>
          </w:p>
          <w:p w14:paraId="1F5593F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Despojo </w:t>
            </w:r>
          </w:p>
          <w:p w14:paraId="39C66C90" w14:textId="12E25A21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Daño a la propiedad</w:t>
            </w:r>
          </w:p>
        </w:tc>
        <w:tc>
          <w:tcPr>
            <w:tcW w:w="744" w:type="pct"/>
            <w:vAlign w:val="center"/>
          </w:tcPr>
          <w:p w14:paraId="6EA03D8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465E859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FAD14" w14:textId="248F52B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01DF86CD" w14:textId="197F921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3226D866" w14:textId="7C2A7A1E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631F3E4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910D61E" w14:textId="77777777" w:rsidTr="009F4155">
        <w:tc>
          <w:tcPr>
            <w:tcW w:w="489" w:type="pct"/>
            <w:vAlign w:val="center"/>
          </w:tcPr>
          <w:p w14:paraId="5E7F0C7A" w14:textId="65F3040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" w:type="pct"/>
            <w:vAlign w:val="center"/>
          </w:tcPr>
          <w:p w14:paraId="766F989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salud</w:t>
            </w:r>
          </w:p>
          <w:p w14:paraId="4B0E937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55EB75C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Producción, Tenencia, Transporte y Comercio de narcóticos </w:t>
            </w:r>
          </w:p>
          <w:p w14:paraId="451127E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Posesión de Narcóticos</w:t>
            </w:r>
          </w:p>
          <w:p w14:paraId="3E35C5D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Siembra, Cultivo, Cosecha, acondicionamiento de narcóticos</w:t>
            </w:r>
          </w:p>
          <w:p w14:paraId="093B17D7" w14:textId="10A857C4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Narcomenudeo y otras Modalidades</w:t>
            </w:r>
          </w:p>
        </w:tc>
        <w:tc>
          <w:tcPr>
            <w:tcW w:w="744" w:type="pct"/>
            <w:vAlign w:val="center"/>
          </w:tcPr>
          <w:p w14:paraId="5588537C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69F7B11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E5904" w14:textId="5E51683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3079B3FD" w14:textId="7416F96A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7FAB9F7" w14:textId="306B3AA4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8BD166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3C057C4B" w14:textId="77777777" w:rsidTr="009F4155">
        <w:tc>
          <w:tcPr>
            <w:tcW w:w="489" w:type="pct"/>
            <w:vAlign w:val="center"/>
          </w:tcPr>
          <w:p w14:paraId="298F78CA" w14:textId="397E2F6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766" w:type="pct"/>
            <w:vAlign w:val="center"/>
          </w:tcPr>
          <w:p w14:paraId="7061FF4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Corrupción de menores e incapaces</w:t>
            </w:r>
          </w:p>
          <w:p w14:paraId="0019ACB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6212039A" w14:textId="797DF5E9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Pornografía infantil, Incapaces que no tienen capacidad para comprender el significado del hecho o que no tienen capacidad para resistirlo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682107B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Prostitución de menores</w:t>
            </w:r>
          </w:p>
          <w:p w14:paraId="56317FA6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Turismo sexual</w:t>
            </w:r>
          </w:p>
          <w:p w14:paraId="7404697B" w14:textId="253BC163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Lenocinio y trata de personas</w:t>
            </w:r>
          </w:p>
        </w:tc>
        <w:tc>
          <w:tcPr>
            <w:tcW w:w="744" w:type="pct"/>
            <w:vAlign w:val="center"/>
          </w:tcPr>
          <w:p w14:paraId="6DE56F77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5F226F0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F94EF" w14:textId="05CC7EA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5011890A" w14:textId="1123D91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4BC313E8" w14:textId="274BE39B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15DF8BD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01F8C3B" w14:textId="77777777" w:rsidTr="009F4155">
        <w:tc>
          <w:tcPr>
            <w:tcW w:w="489" w:type="pct"/>
            <w:vAlign w:val="center"/>
          </w:tcPr>
          <w:p w14:paraId="0F9580FE" w14:textId="2567772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66" w:type="pct"/>
            <w:vAlign w:val="center"/>
          </w:tcPr>
          <w:p w14:paraId="5A1CC05C" w14:textId="1C0C6BA8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por servidores públicos</w:t>
            </w:r>
          </w:p>
          <w:p w14:paraId="758245B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45891E4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indebido de servicio público</w:t>
            </w:r>
          </w:p>
          <w:p w14:paraId="385A6AD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Abuso de autoridad</w:t>
            </w:r>
          </w:p>
          <w:p w14:paraId="7FC2BCE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Desaparición forzada de personas</w:t>
            </w:r>
          </w:p>
          <w:p w14:paraId="6CD51C1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Coalición de servidores públicos</w:t>
            </w:r>
          </w:p>
          <w:p w14:paraId="46A29CA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Uso indebido de atribuciones y facultades</w:t>
            </w:r>
          </w:p>
          <w:p w14:paraId="6760A2D5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Concusión</w:t>
            </w:r>
          </w:p>
          <w:p w14:paraId="0153C25D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Intimidación</w:t>
            </w:r>
          </w:p>
          <w:p w14:paraId="05541C5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abusivo de funciones</w:t>
            </w:r>
          </w:p>
          <w:p w14:paraId="06D0E69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Tráfico de influencia</w:t>
            </w:r>
          </w:p>
          <w:p w14:paraId="172A124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Cohecho</w:t>
            </w:r>
          </w:p>
          <w:p w14:paraId="440C71A3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Cohecho a servidores públicos extranjeros</w:t>
            </w:r>
          </w:p>
          <w:p w14:paraId="2C70549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Peculado</w:t>
            </w:r>
          </w:p>
          <w:p w14:paraId="21B8AB10" w14:textId="661229BC" w:rsidR="009A0D52" w:rsidRPr="009A0D52" w:rsidRDefault="009A0D52" w:rsidP="00F008F4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Enriquecimiento ilícito</w:t>
            </w:r>
          </w:p>
        </w:tc>
        <w:tc>
          <w:tcPr>
            <w:tcW w:w="744" w:type="pct"/>
            <w:vAlign w:val="center"/>
          </w:tcPr>
          <w:p w14:paraId="55A5308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3D4468E4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873FC8" w14:textId="0478BA3D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13A6B3A0" w14:textId="1AB2BD0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7D45BE0A" w14:textId="759D3E8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7987952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3CA06C6" w14:textId="77777777" w:rsidTr="009F4155">
        <w:tc>
          <w:tcPr>
            <w:tcW w:w="489" w:type="pct"/>
            <w:vAlign w:val="center"/>
          </w:tcPr>
          <w:p w14:paraId="512A1531" w14:textId="2872C6A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66" w:type="pct"/>
            <w:vAlign w:val="center"/>
          </w:tcPr>
          <w:p w14:paraId="742F43A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Contra la Administración de Justicia</w:t>
            </w:r>
          </w:p>
          <w:p w14:paraId="5443BE3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67BE37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156FBBF0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cometidos por los servidores públicos en la procuración y administración de justicia</w:t>
            </w:r>
          </w:p>
          <w:p w14:paraId="69D37226" w14:textId="7A89B023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Ejercicio indebido del propio derecho</w:t>
            </w:r>
          </w:p>
        </w:tc>
        <w:tc>
          <w:tcPr>
            <w:tcW w:w="744" w:type="pct"/>
            <w:vAlign w:val="center"/>
          </w:tcPr>
          <w:p w14:paraId="4ADE8AE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683826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CF1509" w14:textId="0E2DA18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7666F66C" w14:textId="0799725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7088CAF" w14:textId="24C30D21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4E0A14BA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93EB8F9" w14:textId="77777777" w:rsidTr="009F4155">
        <w:tc>
          <w:tcPr>
            <w:tcW w:w="489" w:type="pct"/>
            <w:vAlign w:val="center"/>
          </w:tcPr>
          <w:p w14:paraId="1228377B" w14:textId="764B15ED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6" w:type="pct"/>
            <w:vAlign w:val="center"/>
          </w:tcPr>
          <w:p w14:paraId="02A5273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fe pública</w:t>
            </w:r>
          </w:p>
          <w:p w14:paraId="2BE520E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41" w:type="pct"/>
          </w:tcPr>
          <w:p w14:paraId="7D7C0FB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Falsificación de documentos</w:t>
            </w:r>
          </w:p>
          <w:p w14:paraId="1B7440F1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Falsificación de moneda</w:t>
            </w:r>
          </w:p>
          <w:p w14:paraId="55EC267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Falsedad ante la autoridad</w:t>
            </w:r>
          </w:p>
          <w:p w14:paraId="102C391A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4" w:type="pct"/>
            <w:vAlign w:val="center"/>
          </w:tcPr>
          <w:p w14:paraId="63F21A8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59EFFE5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97659A" w14:textId="66FE096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4A217F8A" w14:textId="3ABBA98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0226ACA0" w14:textId="4C639C93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20B92149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00533708" w14:textId="77777777" w:rsidTr="009F4155">
        <w:tc>
          <w:tcPr>
            <w:tcW w:w="489" w:type="pct"/>
            <w:vAlign w:val="center"/>
          </w:tcPr>
          <w:p w14:paraId="301E737E" w14:textId="0BE29CB3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66" w:type="pct"/>
            <w:vAlign w:val="center"/>
          </w:tcPr>
          <w:p w14:paraId="51D51D4C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D1DA4D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0B92D" w14:textId="3EBCE145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Encubrimiento y operaciones con recursos de procedencia ilícita. </w:t>
            </w:r>
          </w:p>
          <w:p w14:paraId="1B418683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69E168A9" w14:textId="2AEB06C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9150162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Encubrimiento</w:t>
            </w:r>
          </w:p>
          <w:p w14:paraId="25E2DB94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Operaciones con recursos de procedencia ilícita</w:t>
            </w:r>
          </w:p>
          <w:p w14:paraId="5835F56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3BD20BFC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73A6067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4352C505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228576" w14:textId="595D24A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3B66BB36" w14:textId="6DCFFB8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F28DB0F" w14:textId="684A6C5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0D68C37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5C54ADCC" w14:textId="77777777" w:rsidTr="009F4155">
        <w:tc>
          <w:tcPr>
            <w:tcW w:w="489" w:type="pct"/>
            <w:vAlign w:val="center"/>
          </w:tcPr>
          <w:p w14:paraId="2F05599F" w14:textId="03D0D31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766" w:type="pct"/>
            <w:vAlign w:val="center"/>
          </w:tcPr>
          <w:p w14:paraId="4689EE73" w14:textId="7BD820EA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contra la biodiversidad y el medio ambiente</w:t>
            </w:r>
          </w:p>
          <w:p w14:paraId="7B4C04FF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</w:tcPr>
          <w:p w14:paraId="484901D3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Delitos contra la biodiversidad. </w:t>
            </w:r>
          </w:p>
          <w:p w14:paraId="33D7E0CE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Delitos contra el medio ambiente. </w:t>
            </w:r>
          </w:p>
          <w:p w14:paraId="2E689B7B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1F0B714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15048C41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21866F" w14:textId="6A85519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672F5ED6" w14:textId="3211E060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1F56242A" w14:textId="1D3EF99E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46B632BA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D52" w:rsidRPr="009A0D52" w14:paraId="7330ABC9" w14:textId="77777777" w:rsidTr="009F4155">
        <w:tc>
          <w:tcPr>
            <w:tcW w:w="489" w:type="pct"/>
            <w:vAlign w:val="center"/>
          </w:tcPr>
          <w:p w14:paraId="28EDFE66" w14:textId="417A1F39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6" w:type="pct"/>
            <w:vAlign w:val="center"/>
          </w:tcPr>
          <w:p w14:paraId="4D455DF4" w14:textId="1585CAD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Delitos informáticos</w:t>
            </w:r>
          </w:p>
        </w:tc>
        <w:tc>
          <w:tcPr>
            <w:tcW w:w="941" w:type="pct"/>
          </w:tcPr>
          <w:p w14:paraId="48C32F4F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6B7F5C08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FFA9599" w14:textId="77777777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9323DBE" w14:textId="02FAD30D" w:rsidR="009A0D52" w:rsidRPr="009A0D52" w:rsidRDefault="009A0D52" w:rsidP="009A0D52">
            <w:pPr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  <w:lang w:eastAsia="es-MX"/>
              </w:rPr>
              <w:t>Delitos informáticos</w:t>
            </w:r>
          </w:p>
        </w:tc>
        <w:tc>
          <w:tcPr>
            <w:tcW w:w="744" w:type="pct"/>
            <w:vAlign w:val="center"/>
          </w:tcPr>
          <w:p w14:paraId="673CD906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Análisis de caso práctico</w:t>
            </w:r>
          </w:p>
          <w:p w14:paraId="245E99AB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7795A4" w14:textId="5C39EA78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El análisis contendrá la resolución viable de un caso penal</w:t>
            </w:r>
          </w:p>
        </w:tc>
        <w:tc>
          <w:tcPr>
            <w:tcW w:w="599" w:type="pct"/>
            <w:vAlign w:val="center"/>
          </w:tcPr>
          <w:p w14:paraId="61B4728B" w14:textId="34E4E406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Libro de texto, internet y legislación</w:t>
            </w:r>
          </w:p>
        </w:tc>
        <w:tc>
          <w:tcPr>
            <w:tcW w:w="672" w:type="pct"/>
            <w:vAlign w:val="center"/>
          </w:tcPr>
          <w:p w14:paraId="629B20A6" w14:textId="4C0C7945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D52">
              <w:rPr>
                <w:rFonts w:ascii="Arial" w:hAnsi="Arial" w:cs="Arial"/>
                <w:sz w:val="18"/>
                <w:szCs w:val="18"/>
              </w:rPr>
              <w:t>Entrega de análisis de caso práctico</w:t>
            </w:r>
          </w:p>
        </w:tc>
        <w:tc>
          <w:tcPr>
            <w:tcW w:w="789" w:type="pct"/>
            <w:vMerge/>
            <w:vAlign w:val="center"/>
          </w:tcPr>
          <w:p w14:paraId="74407E8E" w14:textId="77777777" w:rsidR="009A0D52" w:rsidRPr="009A0D52" w:rsidRDefault="009A0D52" w:rsidP="009A0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16EF0C" w14:textId="172C12ED" w:rsidR="005F114A" w:rsidRPr="002B6534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61D7F55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34EB694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46320FB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09911023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1D24B47B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242C9B24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5E48805B" w14:textId="77777777" w:rsidR="00F008F4" w:rsidRDefault="00F008F4" w:rsidP="00E12B03">
      <w:pPr>
        <w:rPr>
          <w:rFonts w:ascii="Arial" w:hAnsi="Arial" w:cs="Arial"/>
          <w:b/>
          <w:sz w:val="18"/>
          <w:szCs w:val="18"/>
        </w:rPr>
      </w:pPr>
    </w:p>
    <w:p w14:paraId="4E339E0B" w14:textId="2747D0B2" w:rsidR="00E12B03" w:rsidRPr="002B6534" w:rsidRDefault="00E12B03" w:rsidP="00E12B03">
      <w:pPr>
        <w:rPr>
          <w:rFonts w:ascii="Arial" w:hAnsi="Arial" w:cs="Arial"/>
          <w:b/>
          <w:sz w:val="18"/>
          <w:szCs w:val="18"/>
        </w:rPr>
      </w:pPr>
      <w:r w:rsidRPr="002B6534">
        <w:rPr>
          <w:rFonts w:ascii="Arial" w:hAnsi="Arial" w:cs="Arial"/>
          <w:b/>
          <w:sz w:val="18"/>
          <w:szCs w:val="18"/>
        </w:rPr>
        <w:t>Perfil del profesor:</w:t>
      </w:r>
      <w:r w:rsidR="00A400C1" w:rsidRPr="002B6534">
        <w:rPr>
          <w:rStyle w:val="Refdenotaalpie"/>
          <w:rFonts w:ascii="Arial" w:hAnsi="Arial" w:cs="Arial"/>
          <w:b/>
          <w:sz w:val="18"/>
          <w:szCs w:val="18"/>
        </w:rPr>
        <w:footnoteReference w:id="10"/>
      </w:r>
      <w:r w:rsidRPr="002B653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:rsidRPr="002B6534" w14:paraId="73879B1F" w14:textId="77777777" w:rsidTr="00E12B03">
        <w:tc>
          <w:tcPr>
            <w:tcW w:w="9962" w:type="dxa"/>
          </w:tcPr>
          <w:p w14:paraId="547DA74A" w14:textId="0B915176" w:rsidR="00E12B03" w:rsidRPr="002B6534" w:rsidRDefault="00E01D94" w:rsidP="00DA65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6534">
              <w:rPr>
                <w:rFonts w:ascii="Arial" w:hAnsi="Arial" w:cs="Arial"/>
                <w:sz w:val="18"/>
                <w:szCs w:val="18"/>
              </w:rPr>
              <w:t>Abogado, con estudios de maestría o doctorado, especialista en derecho penal, miembro de alguna Asociación científica o profesional, experiencia docente, proactivo, responsable, ético, tolerante y con experiencia en litigio, investigación o servicio público.</w:t>
            </w:r>
          </w:p>
        </w:tc>
      </w:tr>
    </w:tbl>
    <w:p w14:paraId="5F29D418" w14:textId="77777777" w:rsidR="00E12B03" w:rsidRPr="002B6534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2B6534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AA55" w14:textId="77777777" w:rsidR="00A21C58" w:rsidRDefault="00A21C58">
      <w:r>
        <w:separator/>
      </w:r>
    </w:p>
  </w:endnote>
  <w:endnote w:type="continuationSeparator" w:id="0">
    <w:p w14:paraId="694C2CCF" w14:textId="77777777" w:rsidR="00A21C58" w:rsidRDefault="00A2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750D39" w:rsidRDefault="00750D3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750D39" w:rsidRDefault="00750D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750D39" w:rsidRDefault="00750D39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004D4B82" w:rsidR="00750D39" w:rsidRDefault="00750D3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235E7" w:rsidRPr="000235E7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004D4B82" w:rsidR="00750D39" w:rsidRDefault="00750D3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0235E7" w:rsidRPr="000235E7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7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750D39" w:rsidRDefault="00750D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ADDE" w14:textId="77777777" w:rsidR="00A21C58" w:rsidRDefault="00A21C58">
      <w:r>
        <w:separator/>
      </w:r>
    </w:p>
  </w:footnote>
  <w:footnote w:type="continuationSeparator" w:id="0">
    <w:p w14:paraId="1A71CEB2" w14:textId="77777777" w:rsidR="00A21C58" w:rsidRDefault="00A21C58">
      <w:r>
        <w:continuationSeparator/>
      </w:r>
    </w:p>
  </w:footnote>
  <w:footnote w:id="1">
    <w:p w14:paraId="4587A066" w14:textId="3719B0C3" w:rsidR="00750D39" w:rsidRPr="0091328A" w:rsidRDefault="00750D39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</w:t>
      </w:r>
      <w:r w:rsidRPr="0091328A">
        <w:rPr>
          <w:rFonts w:ascii="Arial" w:hAnsi="Arial" w:cs="Arial"/>
          <w:sz w:val="14"/>
          <w:szCs w:val="14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14:paraId="3944C45A" w14:textId="02F24DED" w:rsidR="00750D39" w:rsidRPr="00374C17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4C17">
        <w:rPr>
          <w:rStyle w:val="Refdenotaalpie"/>
          <w:rFonts w:ascii="Arial" w:hAnsi="Arial" w:cs="Arial"/>
          <w:sz w:val="14"/>
          <w:szCs w:val="14"/>
        </w:rPr>
        <w:footnoteRef/>
      </w:r>
      <w:r w:rsidRPr="00374C17">
        <w:rPr>
          <w:rFonts w:ascii="Arial" w:hAnsi="Arial" w:cs="Arial"/>
          <w:sz w:val="14"/>
          <w:szCs w:val="14"/>
        </w:rPr>
        <w:t xml:space="preserve"> </w:t>
      </w:r>
      <w:r w:rsidRPr="00374C17">
        <w:rPr>
          <w:rFonts w:ascii="Arial" w:hAnsi="Arial" w:cs="Arial"/>
          <w:sz w:val="14"/>
          <w:szCs w:val="14"/>
          <w:lang w:val="es-ES_tradnl"/>
        </w:rPr>
        <w:t xml:space="preserve">Revisar el resultando 16 del dictamen 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I/2016/438</w:t>
      </w:r>
      <w:r>
        <w:rPr>
          <w:rFonts w:ascii="Arial" w:hAnsi="Arial" w:cs="Arial"/>
          <w:noProof/>
          <w:sz w:val="14"/>
          <w:szCs w:val="14"/>
          <w:lang w:val="es-ES"/>
        </w:rPr>
        <w:t xml:space="preserve"> del HCGU</w:t>
      </w:r>
      <w:r w:rsidRPr="00374C17">
        <w:rPr>
          <w:rFonts w:ascii="Arial" w:hAnsi="Arial" w:cs="Arial"/>
          <w:noProof/>
          <w:sz w:val="14"/>
          <w:szCs w:val="14"/>
          <w:lang w:val="es-ES"/>
        </w:rPr>
        <w:t>, para identificar y describir los elementos de relación del programa con el perfil de egreso</w:t>
      </w:r>
      <w:r>
        <w:rPr>
          <w:rFonts w:ascii="Arial" w:hAnsi="Arial" w:cs="Arial"/>
          <w:noProof/>
          <w:sz w:val="14"/>
          <w:szCs w:val="14"/>
          <w:lang w:val="es-ES"/>
        </w:rPr>
        <w:t>.</w:t>
      </w:r>
    </w:p>
  </w:footnote>
  <w:footnote w:id="3">
    <w:p w14:paraId="60A99680" w14:textId="66193F2B" w:rsidR="00750D39" w:rsidRPr="00372E89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372E89">
        <w:rPr>
          <w:rStyle w:val="Refdenotaalpie"/>
          <w:rFonts w:ascii="Arial" w:hAnsi="Arial" w:cs="Arial"/>
          <w:sz w:val="14"/>
          <w:szCs w:val="14"/>
        </w:rPr>
        <w:footnoteRef/>
      </w:r>
      <w:r w:rsidRPr="00372E8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 partir de una comprensión general del dictamen, registrar las consideraciones que identifican y relacionan a este curso con el plan de estudios de Abogado.</w:t>
      </w:r>
    </w:p>
  </w:footnote>
  <w:footnote w:id="4">
    <w:p w14:paraId="5C011482" w14:textId="4DCFCFA4" w:rsidR="00750D39" w:rsidRPr="00AB3F0F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B3F0F">
        <w:rPr>
          <w:rStyle w:val="Refdenotaalpie"/>
          <w:rFonts w:ascii="Arial" w:hAnsi="Arial" w:cs="Arial"/>
          <w:sz w:val="14"/>
          <w:szCs w:val="14"/>
        </w:rPr>
        <w:footnoteRef/>
      </w:r>
      <w:r w:rsidRPr="00AB3F0F">
        <w:rPr>
          <w:rFonts w:ascii="Arial" w:hAnsi="Arial" w:cs="Arial"/>
          <w:sz w:val="14"/>
          <w:szCs w:val="14"/>
        </w:rPr>
        <w:t xml:space="preserve"> </w:t>
      </w:r>
      <w:r w:rsidRPr="00AB3F0F">
        <w:rPr>
          <w:rFonts w:ascii="Arial" w:hAnsi="Arial" w:cs="Arial"/>
          <w:sz w:val="14"/>
          <w:szCs w:val="14"/>
          <w:lang w:val="es-ES_tradnl"/>
        </w:rPr>
        <w:t>Registrar</w:t>
      </w:r>
      <w:r>
        <w:rPr>
          <w:rFonts w:ascii="Arial" w:hAnsi="Arial" w:cs="Arial"/>
          <w:sz w:val="14"/>
          <w:szCs w:val="14"/>
          <w:lang w:val="es-ES_tradnl"/>
        </w:rPr>
        <w:t xml:space="preserve">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14:paraId="24076E8A" w14:textId="4C25EF6C" w:rsidR="00750D39" w:rsidRPr="0091328A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91328A">
        <w:rPr>
          <w:rStyle w:val="Refdenotaalpie"/>
          <w:rFonts w:ascii="Arial" w:hAnsi="Arial" w:cs="Arial"/>
          <w:sz w:val="14"/>
          <w:szCs w:val="14"/>
        </w:rPr>
        <w:footnoteRef/>
      </w:r>
      <w:r w:rsidRPr="0091328A">
        <w:rPr>
          <w:rFonts w:ascii="Arial" w:hAnsi="Arial" w:cs="Arial"/>
          <w:sz w:val="14"/>
          <w:szCs w:val="14"/>
        </w:rPr>
        <w:t xml:space="preserve"> La</w:t>
      </w:r>
      <w:r>
        <w:rPr>
          <w:rFonts w:ascii="Arial" w:hAnsi="Arial" w:cs="Arial"/>
          <w:sz w:val="14"/>
          <w:szCs w:val="14"/>
        </w:rPr>
        <w:t xml:space="preserve"> representación gráfica que permita visualizar la totalidad de componentes temáticos y del objetivo del curso, es la finalidad de representarlos a través de una infografía, mapa, </w:t>
      </w:r>
      <w:proofErr w:type="spellStart"/>
      <w:r>
        <w:rPr>
          <w:rFonts w:ascii="Arial" w:hAnsi="Arial" w:cs="Arial"/>
          <w:sz w:val="14"/>
          <w:szCs w:val="14"/>
        </w:rPr>
        <w:t>wordle</w:t>
      </w:r>
      <w:proofErr w:type="spellEnd"/>
      <w:r>
        <w:rPr>
          <w:rFonts w:ascii="Arial" w:hAnsi="Arial" w:cs="Arial"/>
          <w:sz w:val="14"/>
          <w:szCs w:val="14"/>
        </w:rPr>
        <w:t xml:space="preserve"> –www.wordle.net-, u otra forma nemotécnica que lo favorezca.</w:t>
      </w:r>
    </w:p>
  </w:footnote>
  <w:footnote w:id="6">
    <w:p w14:paraId="11B23458" w14:textId="74F14E1C" w:rsidR="00750D39" w:rsidRPr="007A43BF" w:rsidRDefault="00750D39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Vinculadas a los contenidos, podrán considerarse como tal aquellas que dan apertura o diagnostican el saber, las que lo desarrollan y las que </w:t>
      </w:r>
      <w:r>
        <w:rPr>
          <w:rFonts w:ascii="Arial" w:hAnsi="Arial" w:cs="Arial"/>
          <w:sz w:val="14"/>
          <w:szCs w:val="16"/>
          <w:lang w:val="es-ES_tradnl"/>
        </w:rPr>
        <w:t xml:space="preserve">lo </w:t>
      </w:r>
      <w:r w:rsidRPr="007A43BF">
        <w:rPr>
          <w:rFonts w:ascii="Arial" w:hAnsi="Arial" w:cs="Arial"/>
          <w:sz w:val="14"/>
          <w:szCs w:val="16"/>
          <w:lang w:val="es-ES_tradnl"/>
        </w:rPr>
        <w:t xml:space="preserve">aplican o lo transfieren a la práctica, en los términos del enfoque centrado en el aprendizaje. </w:t>
      </w:r>
    </w:p>
  </w:footnote>
  <w:footnote w:id="7">
    <w:p w14:paraId="669C58B9" w14:textId="21D8636B" w:rsidR="00750D39" w:rsidRPr="00E90BD9" w:rsidRDefault="00750D39">
      <w:pPr>
        <w:pStyle w:val="Textonotapie"/>
        <w:rPr>
          <w:rFonts w:ascii="Arial" w:hAnsi="Arial" w:cs="Arial"/>
          <w:sz w:val="14"/>
          <w:szCs w:val="14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Agregar y describir cuáles videos, infografías, mapas, apps, páginas electrónicas, etc., podrá utilizar el que aprende para desarrollar habilidades, le permitirá desarrollar creatividad e ingenio.</w:t>
      </w:r>
    </w:p>
  </w:footnote>
  <w:footnote w:id="8">
    <w:p w14:paraId="7BC692E3" w14:textId="2C6DBBA8" w:rsidR="00750D39" w:rsidRPr="00E90BD9" w:rsidRDefault="00750D39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E90BD9">
        <w:rPr>
          <w:rStyle w:val="Refdenotaalpie"/>
          <w:rFonts w:ascii="Arial" w:hAnsi="Arial" w:cs="Arial"/>
          <w:sz w:val="14"/>
          <w:szCs w:val="14"/>
        </w:rPr>
        <w:footnoteRef/>
      </w:r>
      <w:r w:rsidRPr="00E90BD9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La descripción de criterios como el conjunto de elementos de calidad por producto de aprendizaje, son la base para que el discente desarrolle de forma equilibrada la transferencia de saberes a la práctica y visualice el logro a partir de sus resultados. </w:t>
      </w:r>
    </w:p>
  </w:footnote>
  <w:footnote w:id="9">
    <w:p w14:paraId="035144C3" w14:textId="09F6E39C" w:rsidR="00750D39" w:rsidRPr="007A43BF" w:rsidRDefault="00750D39" w:rsidP="00A400C1">
      <w:pPr>
        <w:pStyle w:val="Textonotapie"/>
        <w:rPr>
          <w:rFonts w:ascii="Arial" w:hAnsi="Arial" w:cs="Arial"/>
          <w:sz w:val="14"/>
          <w:szCs w:val="16"/>
          <w:lang w:val="es-ES_tradnl"/>
        </w:rPr>
      </w:pPr>
      <w:r w:rsidRPr="007A43BF">
        <w:rPr>
          <w:rStyle w:val="Refdenotaalpie"/>
          <w:rFonts w:ascii="Arial" w:hAnsi="Arial" w:cs="Arial"/>
          <w:sz w:val="14"/>
          <w:szCs w:val="16"/>
        </w:rPr>
        <w:footnoteRef/>
      </w:r>
      <w:r w:rsidRPr="007A43BF">
        <w:rPr>
          <w:rFonts w:ascii="Arial" w:hAnsi="Arial" w:cs="Arial"/>
          <w:sz w:val="14"/>
          <w:szCs w:val="16"/>
        </w:rPr>
        <w:t xml:space="preserve"> </w:t>
      </w:r>
      <w:r w:rsidRPr="007A43BF">
        <w:rPr>
          <w:rFonts w:ascii="Arial" w:hAnsi="Arial" w:cs="Arial"/>
          <w:sz w:val="14"/>
          <w:szCs w:val="16"/>
          <w:lang w:val="es-ES_tradnl"/>
        </w:rPr>
        <w:t>Los te</w:t>
      </w:r>
      <w:r>
        <w:rPr>
          <w:rFonts w:ascii="Arial" w:hAnsi="Arial" w:cs="Arial"/>
          <w:sz w:val="14"/>
          <w:szCs w:val="16"/>
          <w:lang w:val="es-ES_tradnl"/>
        </w:rPr>
        <w:t>mas transversales son principios que sustentan la relación de la educación con tópicos que interesan a todo ser humano y por ende, desarrollarlos en las aulas favorece la formación integral del profesionista en formación. Una forma de abordarlos podría ser que en una o varias de las actividades para la movilización de contenidos –luego de su desarrollo-, se trabaje uno o más temas transversales y se aborde la presentación de preguntas, respuestas a entrevistas, síntesis, análisis, deducciones, observaciones, conclusiones, inferencias, etc., en plenaria.</w:t>
      </w:r>
    </w:p>
  </w:footnote>
  <w:footnote w:id="10">
    <w:p w14:paraId="091E0C65" w14:textId="061C5E48" w:rsidR="00750D39" w:rsidRPr="00A400C1" w:rsidRDefault="00750D39" w:rsidP="00A400C1">
      <w:pPr>
        <w:pStyle w:val="Textonotapie"/>
        <w:rPr>
          <w:rFonts w:ascii="Arial" w:hAnsi="Arial" w:cs="Arial"/>
          <w:sz w:val="14"/>
          <w:szCs w:val="14"/>
          <w:lang w:val="es-ES_tradnl"/>
        </w:rPr>
      </w:pPr>
      <w:r w:rsidRPr="00A400C1">
        <w:rPr>
          <w:rStyle w:val="Refdenotaalpie"/>
          <w:rFonts w:ascii="Arial" w:hAnsi="Arial" w:cs="Arial"/>
          <w:sz w:val="14"/>
          <w:szCs w:val="14"/>
        </w:rPr>
        <w:footnoteRef/>
      </w:r>
      <w:r w:rsidRPr="00A400C1">
        <w:rPr>
          <w:rFonts w:ascii="Arial" w:hAnsi="Arial" w:cs="Arial"/>
          <w:sz w:val="14"/>
          <w:szCs w:val="14"/>
        </w:rPr>
        <w:t xml:space="preserve"> Considerar la formación</w:t>
      </w:r>
      <w:r>
        <w:rPr>
          <w:rFonts w:ascii="Arial" w:hAnsi="Arial" w:cs="Arial"/>
          <w:sz w:val="14"/>
          <w:szCs w:val="14"/>
        </w:rPr>
        <w:t xml:space="preserve">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6175B9F1" w:rsidR="00750D39" w:rsidRPr="00882170" w:rsidRDefault="00750D39" w:rsidP="00882170">
    <w:pPr>
      <w:pStyle w:val="Encabezado"/>
      <w:jc w:val="center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341">
      <w:rPr>
        <w:rFonts w:ascii="Constantia" w:eastAsia="FangSong" w:hAnsi="Constantia"/>
        <w:smallCaps/>
        <w:sz w:val="32"/>
        <w:szCs w:val="32"/>
        <w:lang w:val="es-ES"/>
      </w:rPr>
      <w:t xml:space="preserve">Universidad de </w:t>
    </w:r>
    <w:r w:rsidRPr="00882170">
      <w:rPr>
        <w:rFonts w:ascii="Constantia" w:eastAsia="FangSong" w:hAnsi="Constantia"/>
        <w:smallCaps/>
        <w:sz w:val="32"/>
        <w:szCs w:val="32"/>
        <w:lang w:val="es-ES"/>
      </w:rPr>
      <w:t>Guadalajara</w:t>
    </w:r>
  </w:p>
  <w:p w14:paraId="714A9398" w14:textId="37F45A18" w:rsidR="00750D39" w:rsidRPr="00A85341" w:rsidRDefault="00882170" w:rsidP="00882170">
    <w:pPr>
      <w:pStyle w:val="Encabezado"/>
      <w:jc w:val="center"/>
      <w:rPr>
        <w:rFonts w:ascii="Constantia" w:hAnsi="Constantia"/>
        <w:sz w:val="32"/>
        <w:szCs w:val="32"/>
      </w:rPr>
    </w:pPr>
    <w:r w:rsidRPr="00882170">
      <w:rPr>
        <w:rFonts w:ascii="Constantia" w:hAnsi="Constantia"/>
        <w:sz w:val="28"/>
        <w:szCs w:val="32"/>
      </w:rPr>
      <w:t>Plan de Estudios de Abogado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86DB3"/>
    <w:multiLevelType w:val="hybridMultilevel"/>
    <w:tmpl w:val="95D6C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35E7"/>
    <w:rsid w:val="00026F02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8157E"/>
    <w:rsid w:val="00090592"/>
    <w:rsid w:val="00091563"/>
    <w:rsid w:val="000957FD"/>
    <w:rsid w:val="000963F4"/>
    <w:rsid w:val="000B0B08"/>
    <w:rsid w:val="000B1108"/>
    <w:rsid w:val="000B2AE3"/>
    <w:rsid w:val="000B43CC"/>
    <w:rsid w:val="000B5803"/>
    <w:rsid w:val="000C0FDE"/>
    <w:rsid w:val="000C6E0A"/>
    <w:rsid w:val="000D18E1"/>
    <w:rsid w:val="000D7A03"/>
    <w:rsid w:val="000E3CCB"/>
    <w:rsid w:val="000E42AC"/>
    <w:rsid w:val="000E6D4E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9509C"/>
    <w:rsid w:val="001A0A5B"/>
    <w:rsid w:val="001A3DF0"/>
    <w:rsid w:val="001A4135"/>
    <w:rsid w:val="001A698E"/>
    <w:rsid w:val="001B443C"/>
    <w:rsid w:val="001B54C0"/>
    <w:rsid w:val="001C5364"/>
    <w:rsid w:val="001C58D8"/>
    <w:rsid w:val="001C67C2"/>
    <w:rsid w:val="001C6AE5"/>
    <w:rsid w:val="001C7A14"/>
    <w:rsid w:val="001D2A2C"/>
    <w:rsid w:val="001E3B00"/>
    <w:rsid w:val="001E4B17"/>
    <w:rsid w:val="001E544F"/>
    <w:rsid w:val="001F176C"/>
    <w:rsid w:val="00217138"/>
    <w:rsid w:val="00217D53"/>
    <w:rsid w:val="002227BF"/>
    <w:rsid w:val="002228D3"/>
    <w:rsid w:val="00226F7A"/>
    <w:rsid w:val="00227A05"/>
    <w:rsid w:val="0023365C"/>
    <w:rsid w:val="00250D4E"/>
    <w:rsid w:val="00254731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6534"/>
    <w:rsid w:val="002B7023"/>
    <w:rsid w:val="002C33EB"/>
    <w:rsid w:val="002D1554"/>
    <w:rsid w:val="002D2E94"/>
    <w:rsid w:val="002D34FC"/>
    <w:rsid w:val="002D3656"/>
    <w:rsid w:val="002E3722"/>
    <w:rsid w:val="002E74E1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7DA8"/>
    <w:rsid w:val="003707B6"/>
    <w:rsid w:val="00371021"/>
    <w:rsid w:val="00372E89"/>
    <w:rsid w:val="00374C17"/>
    <w:rsid w:val="003775A4"/>
    <w:rsid w:val="00380845"/>
    <w:rsid w:val="003903E2"/>
    <w:rsid w:val="0039191F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D6C16"/>
    <w:rsid w:val="003E2AFA"/>
    <w:rsid w:val="003E7F74"/>
    <w:rsid w:val="003F1E80"/>
    <w:rsid w:val="003F4244"/>
    <w:rsid w:val="0040171F"/>
    <w:rsid w:val="004131A4"/>
    <w:rsid w:val="00413CC4"/>
    <w:rsid w:val="00431824"/>
    <w:rsid w:val="004474CD"/>
    <w:rsid w:val="00457612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4FB7"/>
    <w:rsid w:val="004F6C6B"/>
    <w:rsid w:val="005058B4"/>
    <w:rsid w:val="00514BC9"/>
    <w:rsid w:val="00517C0C"/>
    <w:rsid w:val="005241AD"/>
    <w:rsid w:val="00527C86"/>
    <w:rsid w:val="00531DE9"/>
    <w:rsid w:val="005330AC"/>
    <w:rsid w:val="0053511B"/>
    <w:rsid w:val="00541017"/>
    <w:rsid w:val="00556252"/>
    <w:rsid w:val="005573DE"/>
    <w:rsid w:val="005656F1"/>
    <w:rsid w:val="00572446"/>
    <w:rsid w:val="00576D55"/>
    <w:rsid w:val="00576ED3"/>
    <w:rsid w:val="00592AFD"/>
    <w:rsid w:val="00594981"/>
    <w:rsid w:val="005A1C78"/>
    <w:rsid w:val="005C1C68"/>
    <w:rsid w:val="005D39C2"/>
    <w:rsid w:val="005E75D0"/>
    <w:rsid w:val="005F073A"/>
    <w:rsid w:val="005F114A"/>
    <w:rsid w:val="005F1882"/>
    <w:rsid w:val="005F2A50"/>
    <w:rsid w:val="005F5498"/>
    <w:rsid w:val="00602317"/>
    <w:rsid w:val="00604676"/>
    <w:rsid w:val="00604CFD"/>
    <w:rsid w:val="00607634"/>
    <w:rsid w:val="006172E8"/>
    <w:rsid w:val="006235B5"/>
    <w:rsid w:val="00624491"/>
    <w:rsid w:val="00636287"/>
    <w:rsid w:val="0065501C"/>
    <w:rsid w:val="0066153E"/>
    <w:rsid w:val="00661731"/>
    <w:rsid w:val="00662822"/>
    <w:rsid w:val="006724CF"/>
    <w:rsid w:val="00681DA0"/>
    <w:rsid w:val="006823FD"/>
    <w:rsid w:val="00682955"/>
    <w:rsid w:val="00687875"/>
    <w:rsid w:val="0069399C"/>
    <w:rsid w:val="00695DE9"/>
    <w:rsid w:val="006A1A16"/>
    <w:rsid w:val="006A3345"/>
    <w:rsid w:val="006A3753"/>
    <w:rsid w:val="006A605E"/>
    <w:rsid w:val="006A6309"/>
    <w:rsid w:val="006B0CC3"/>
    <w:rsid w:val="006B364B"/>
    <w:rsid w:val="006B6E17"/>
    <w:rsid w:val="006B7C2C"/>
    <w:rsid w:val="006C020C"/>
    <w:rsid w:val="006C5C46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0FAB"/>
    <w:rsid w:val="0073157C"/>
    <w:rsid w:val="0073796D"/>
    <w:rsid w:val="00737ED0"/>
    <w:rsid w:val="0074244C"/>
    <w:rsid w:val="00750D39"/>
    <w:rsid w:val="00750F3B"/>
    <w:rsid w:val="007520AE"/>
    <w:rsid w:val="00756D02"/>
    <w:rsid w:val="00761744"/>
    <w:rsid w:val="00763360"/>
    <w:rsid w:val="00774C92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2170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75FF9"/>
    <w:rsid w:val="00986341"/>
    <w:rsid w:val="00990E68"/>
    <w:rsid w:val="00993829"/>
    <w:rsid w:val="009942A4"/>
    <w:rsid w:val="009A0D52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D6F26"/>
    <w:rsid w:val="009E299C"/>
    <w:rsid w:val="009F20BC"/>
    <w:rsid w:val="009F4155"/>
    <w:rsid w:val="00A03AAE"/>
    <w:rsid w:val="00A06849"/>
    <w:rsid w:val="00A10CE5"/>
    <w:rsid w:val="00A11D1A"/>
    <w:rsid w:val="00A1589D"/>
    <w:rsid w:val="00A174EC"/>
    <w:rsid w:val="00A17B23"/>
    <w:rsid w:val="00A20599"/>
    <w:rsid w:val="00A21C58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95BA3"/>
    <w:rsid w:val="00AB3F0F"/>
    <w:rsid w:val="00AB4713"/>
    <w:rsid w:val="00AC2AE0"/>
    <w:rsid w:val="00AC4095"/>
    <w:rsid w:val="00AD3622"/>
    <w:rsid w:val="00AD57A1"/>
    <w:rsid w:val="00AE21D2"/>
    <w:rsid w:val="00AE22A8"/>
    <w:rsid w:val="00AF7784"/>
    <w:rsid w:val="00B042E5"/>
    <w:rsid w:val="00B055AC"/>
    <w:rsid w:val="00B125FD"/>
    <w:rsid w:val="00B15D16"/>
    <w:rsid w:val="00B16F7B"/>
    <w:rsid w:val="00B2051C"/>
    <w:rsid w:val="00B221B0"/>
    <w:rsid w:val="00B238CF"/>
    <w:rsid w:val="00B411AC"/>
    <w:rsid w:val="00B4138B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5356"/>
    <w:rsid w:val="00BF7DEB"/>
    <w:rsid w:val="00C0673F"/>
    <w:rsid w:val="00C079D3"/>
    <w:rsid w:val="00C118E1"/>
    <w:rsid w:val="00C16B3E"/>
    <w:rsid w:val="00C26A37"/>
    <w:rsid w:val="00C318DB"/>
    <w:rsid w:val="00C34D84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94518"/>
    <w:rsid w:val="00C95132"/>
    <w:rsid w:val="00CA0FF0"/>
    <w:rsid w:val="00CA53AB"/>
    <w:rsid w:val="00CA62A8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EF4"/>
    <w:rsid w:val="00CF7C47"/>
    <w:rsid w:val="00D048B8"/>
    <w:rsid w:val="00D04EA1"/>
    <w:rsid w:val="00D11B0F"/>
    <w:rsid w:val="00D12448"/>
    <w:rsid w:val="00D14D40"/>
    <w:rsid w:val="00D165FD"/>
    <w:rsid w:val="00D200DC"/>
    <w:rsid w:val="00D22568"/>
    <w:rsid w:val="00D2349C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13D"/>
    <w:rsid w:val="00DA4C88"/>
    <w:rsid w:val="00DA65CF"/>
    <w:rsid w:val="00DB177F"/>
    <w:rsid w:val="00DB40D9"/>
    <w:rsid w:val="00DC3BF1"/>
    <w:rsid w:val="00DC4A29"/>
    <w:rsid w:val="00DC602A"/>
    <w:rsid w:val="00DC611F"/>
    <w:rsid w:val="00DE1266"/>
    <w:rsid w:val="00DE6C49"/>
    <w:rsid w:val="00DF0C20"/>
    <w:rsid w:val="00DF208D"/>
    <w:rsid w:val="00E00B15"/>
    <w:rsid w:val="00E00BDD"/>
    <w:rsid w:val="00E01D94"/>
    <w:rsid w:val="00E060A4"/>
    <w:rsid w:val="00E12283"/>
    <w:rsid w:val="00E12626"/>
    <w:rsid w:val="00E12B03"/>
    <w:rsid w:val="00E13A71"/>
    <w:rsid w:val="00E24AD0"/>
    <w:rsid w:val="00E26766"/>
    <w:rsid w:val="00E304DD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0BD9"/>
    <w:rsid w:val="00E9588F"/>
    <w:rsid w:val="00EA1E68"/>
    <w:rsid w:val="00EA6087"/>
    <w:rsid w:val="00EA687E"/>
    <w:rsid w:val="00EA7F01"/>
    <w:rsid w:val="00EB1DCD"/>
    <w:rsid w:val="00EB4342"/>
    <w:rsid w:val="00EC1361"/>
    <w:rsid w:val="00EC221B"/>
    <w:rsid w:val="00EC43BF"/>
    <w:rsid w:val="00ED6647"/>
    <w:rsid w:val="00ED7E15"/>
    <w:rsid w:val="00EE09EA"/>
    <w:rsid w:val="00EE158B"/>
    <w:rsid w:val="00EF00F8"/>
    <w:rsid w:val="00EF5FB5"/>
    <w:rsid w:val="00F008F4"/>
    <w:rsid w:val="00F009B5"/>
    <w:rsid w:val="00F01A32"/>
    <w:rsid w:val="00F05FAA"/>
    <w:rsid w:val="00F0731E"/>
    <w:rsid w:val="00F128B4"/>
    <w:rsid w:val="00F2382B"/>
    <w:rsid w:val="00F26515"/>
    <w:rsid w:val="00F26FA0"/>
    <w:rsid w:val="00F4371E"/>
    <w:rsid w:val="00F5059B"/>
    <w:rsid w:val="00F54627"/>
    <w:rsid w:val="00F5572E"/>
    <w:rsid w:val="00F5622B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512F"/>
    <w:rsid w:val="00FA72FD"/>
    <w:rsid w:val="00FB0643"/>
    <w:rsid w:val="00FB1CB4"/>
    <w:rsid w:val="00FC0CB1"/>
    <w:rsid w:val="00FC384D"/>
    <w:rsid w:val="00FC6587"/>
    <w:rsid w:val="00FD32ED"/>
    <w:rsid w:val="00FD5911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06BD15B7-92B4-4847-B771-0B96158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15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6D15-7E0D-4F66-ADBD-C4373B12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1870</Words>
  <Characters>10288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HP</cp:lastModifiedBy>
  <cp:revision>5</cp:revision>
  <cp:lastPrinted>2019-01-23T15:12:00Z</cp:lastPrinted>
  <dcterms:created xsi:type="dcterms:W3CDTF">2018-10-02T16:03:00Z</dcterms:created>
  <dcterms:modified xsi:type="dcterms:W3CDTF">2019-01-23T15:12:00Z</dcterms:modified>
</cp:coreProperties>
</file>